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450" w:rsidRDefault="00132D75" w:rsidP="009C37B9">
      <w:pPr>
        <w:rPr>
          <w:b/>
          <w:sz w:val="28"/>
          <w:szCs w:val="28"/>
        </w:rPr>
      </w:pPr>
      <w:r>
        <w:rPr>
          <w:b/>
          <w:sz w:val="28"/>
          <w:szCs w:val="28"/>
        </w:rPr>
        <w:t>THE WISDOM OF -1 VEDIC ZERO:</w:t>
      </w:r>
      <w:r w:rsidR="004164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A</w:t>
      </w:r>
      <w:r w:rsidR="004164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CONUNDRUM </w:t>
      </w:r>
      <w:r w:rsidR="00416450">
        <w:rPr>
          <w:b/>
          <w:sz w:val="28"/>
          <w:szCs w:val="28"/>
        </w:rPr>
        <w:t>OF RECENTLY</w:t>
      </w:r>
      <w:r>
        <w:rPr>
          <w:b/>
          <w:sz w:val="28"/>
          <w:szCs w:val="28"/>
        </w:rPr>
        <w:t xml:space="preserve"> PUBLISHED</w:t>
      </w:r>
      <w:r w:rsidR="00416450">
        <w:rPr>
          <w:b/>
          <w:sz w:val="28"/>
          <w:szCs w:val="28"/>
        </w:rPr>
        <w:t xml:space="preserve"> ADVANCES IN MATHEMATICS </w:t>
      </w:r>
      <w:r w:rsidR="00885909">
        <w:rPr>
          <w:b/>
          <w:sz w:val="28"/>
          <w:szCs w:val="28"/>
        </w:rPr>
        <w:t>AT THE JOURNAL OF AMERICAN</w:t>
      </w:r>
      <w:r w:rsidR="00232B14">
        <w:rPr>
          <w:b/>
          <w:sz w:val="28"/>
          <w:szCs w:val="28"/>
        </w:rPr>
        <w:t xml:space="preserve"> </w:t>
      </w:r>
      <w:r w:rsidR="00885909">
        <w:rPr>
          <w:b/>
          <w:sz w:val="28"/>
          <w:szCs w:val="28"/>
        </w:rPr>
        <w:t>SCIENCE, AND THE</w:t>
      </w:r>
      <w:r w:rsidR="00232B14">
        <w:rPr>
          <w:b/>
          <w:sz w:val="28"/>
          <w:szCs w:val="28"/>
        </w:rPr>
        <w:t xml:space="preserve"> INTERNATIONAL</w:t>
      </w:r>
      <w:r w:rsidR="00885909">
        <w:rPr>
          <w:b/>
          <w:sz w:val="28"/>
          <w:szCs w:val="28"/>
        </w:rPr>
        <w:t xml:space="preserve"> JOURNAL OF APPLIED MATHEMATICS RESEACH</w:t>
      </w:r>
      <w:r w:rsidR="00232B14">
        <w:rPr>
          <w:b/>
          <w:sz w:val="28"/>
          <w:szCs w:val="28"/>
        </w:rPr>
        <w:t>.</w:t>
      </w:r>
    </w:p>
    <w:p w:rsidR="00D958D7" w:rsidRPr="00132D75" w:rsidRDefault="00416450" w:rsidP="00132D7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</w:p>
    <w:p w:rsidR="00D958D7" w:rsidRPr="00132D75" w:rsidRDefault="00D958D7" w:rsidP="00D958D7">
      <w:pPr>
        <w:rPr>
          <w:sz w:val="28"/>
          <w:szCs w:val="28"/>
        </w:rPr>
      </w:pPr>
      <w:r w:rsidRPr="00132D75">
        <w:rPr>
          <w:sz w:val="28"/>
          <w:szCs w:val="28"/>
        </w:rPr>
        <w:t>Author: Vinoo Cameron M.D</w:t>
      </w:r>
    </w:p>
    <w:p w:rsidR="00D958D7" w:rsidRPr="00132D75" w:rsidRDefault="00D958D7" w:rsidP="00D958D7">
      <w:pPr>
        <w:rPr>
          <w:sz w:val="28"/>
          <w:szCs w:val="28"/>
        </w:rPr>
      </w:pPr>
      <w:r w:rsidRPr="00132D75">
        <w:rPr>
          <w:sz w:val="28"/>
          <w:szCs w:val="28"/>
        </w:rPr>
        <w:t>E. Mail:Hope9900@frontier.com</w:t>
      </w:r>
    </w:p>
    <w:p w:rsidR="00D958D7" w:rsidRPr="00132D75" w:rsidRDefault="00D958D7" w:rsidP="00D958D7">
      <w:pPr>
        <w:rPr>
          <w:b/>
          <w:sz w:val="28"/>
          <w:szCs w:val="28"/>
        </w:rPr>
      </w:pPr>
      <w:r w:rsidRPr="00132D75">
        <w:rPr>
          <w:b/>
          <w:sz w:val="28"/>
          <w:szCs w:val="28"/>
        </w:rPr>
        <w:t>Abstract:</w:t>
      </w:r>
    </w:p>
    <w:p w:rsidR="00BA45C8" w:rsidRPr="00132D75" w:rsidRDefault="00BA45C8" w:rsidP="00D958D7">
      <w:pPr>
        <w:rPr>
          <w:sz w:val="28"/>
          <w:szCs w:val="28"/>
        </w:rPr>
      </w:pPr>
      <w:r w:rsidRPr="00132D75">
        <w:rPr>
          <w:sz w:val="28"/>
          <w:szCs w:val="28"/>
        </w:rPr>
        <w:t xml:space="preserve"> The author has</w:t>
      </w:r>
      <w:r w:rsidR="00232B14">
        <w:rPr>
          <w:sz w:val="28"/>
          <w:szCs w:val="28"/>
        </w:rPr>
        <w:t xml:space="preserve"> recently</w:t>
      </w:r>
      <w:r w:rsidRPr="00132D75">
        <w:rPr>
          <w:sz w:val="28"/>
          <w:szCs w:val="28"/>
        </w:rPr>
        <w:t xml:space="preserve"> published manuscripts</w:t>
      </w:r>
      <w:r w:rsidR="00232B14">
        <w:rPr>
          <w:sz w:val="28"/>
          <w:szCs w:val="28"/>
        </w:rPr>
        <w:t xml:space="preserve"> extensively</w:t>
      </w:r>
      <w:r w:rsidRPr="00132D75">
        <w:rPr>
          <w:sz w:val="28"/>
          <w:szCs w:val="28"/>
        </w:rPr>
        <w:t xml:space="preserve"> </w:t>
      </w:r>
      <w:r w:rsidR="000627CB" w:rsidRPr="00132D75">
        <w:rPr>
          <w:sz w:val="28"/>
          <w:szCs w:val="28"/>
        </w:rPr>
        <w:t>in mathematical</w:t>
      </w:r>
      <w:r w:rsidRPr="00132D75">
        <w:rPr>
          <w:sz w:val="28"/>
          <w:szCs w:val="28"/>
        </w:rPr>
        <w:t xml:space="preserve"> research, delineating the</w:t>
      </w:r>
      <w:r w:rsidR="00416450">
        <w:rPr>
          <w:sz w:val="28"/>
          <w:szCs w:val="28"/>
        </w:rPr>
        <w:t xml:space="preserve"> key</w:t>
      </w:r>
      <w:r w:rsidRPr="00132D75">
        <w:rPr>
          <w:sz w:val="28"/>
          <w:szCs w:val="28"/>
        </w:rPr>
        <w:t xml:space="preserve"> role of -</w:t>
      </w:r>
      <w:r w:rsidR="00416450" w:rsidRPr="00132D75">
        <w:rPr>
          <w:sz w:val="28"/>
          <w:szCs w:val="28"/>
        </w:rPr>
        <w:t>1</w:t>
      </w:r>
      <w:r w:rsidR="00232B14">
        <w:rPr>
          <w:sz w:val="28"/>
          <w:szCs w:val="28"/>
        </w:rPr>
        <w:t xml:space="preserve"> </w:t>
      </w:r>
      <w:r w:rsidR="00416450">
        <w:rPr>
          <w:sz w:val="28"/>
          <w:szCs w:val="28"/>
        </w:rPr>
        <w:t>in the</w:t>
      </w:r>
      <w:r w:rsidR="00416450" w:rsidRPr="00132D75">
        <w:rPr>
          <w:sz w:val="28"/>
          <w:szCs w:val="28"/>
        </w:rPr>
        <w:t xml:space="preserve"> mathematics</w:t>
      </w:r>
      <w:r w:rsidRPr="00132D75">
        <w:rPr>
          <w:sz w:val="28"/>
          <w:szCs w:val="28"/>
        </w:rPr>
        <w:t xml:space="preserve">. This minor </w:t>
      </w:r>
      <w:r w:rsidR="00416450" w:rsidRPr="00132D75">
        <w:rPr>
          <w:sz w:val="28"/>
          <w:szCs w:val="28"/>
        </w:rPr>
        <w:t>caveat</w:t>
      </w:r>
      <w:r w:rsidR="00EF6CE9">
        <w:rPr>
          <w:sz w:val="28"/>
          <w:szCs w:val="28"/>
        </w:rPr>
        <w:t xml:space="preserve"> but a cardinal proof</w:t>
      </w:r>
      <w:r w:rsidR="00416450" w:rsidRPr="00132D75">
        <w:rPr>
          <w:sz w:val="28"/>
          <w:szCs w:val="28"/>
        </w:rPr>
        <w:t xml:space="preserve"> is</w:t>
      </w:r>
      <w:r w:rsidRPr="00132D75">
        <w:rPr>
          <w:sz w:val="28"/>
          <w:szCs w:val="28"/>
        </w:rPr>
        <w:t xml:space="preserve"> intended for “Diaspora”</w:t>
      </w:r>
      <w:r w:rsidR="00EF6CE9">
        <w:rPr>
          <w:sz w:val="28"/>
          <w:szCs w:val="28"/>
        </w:rPr>
        <w:t xml:space="preserve"> to </w:t>
      </w:r>
      <w:proofErr w:type="gramStart"/>
      <w:r w:rsidR="00EF6CE9">
        <w:rPr>
          <w:sz w:val="28"/>
          <w:szCs w:val="28"/>
        </w:rPr>
        <w:t>the  mathematicians</w:t>
      </w:r>
      <w:proofErr w:type="gramEnd"/>
      <w:r w:rsidR="00EF6CE9">
        <w:rPr>
          <w:sz w:val="28"/>
          <w:szCs w:val="28"/>
        </w:rPr>
        <w:t xml:space="preserve"> , not just the elite</w:t>
      </w:r>
      <w:r w:rsidRPr="00132D75">
        <w:rPr>
          <w:sz w:val="28"/>
          <w:szCs w:val="28"/>
        </w:rPr>
        <w:t xml:space="preserve">. The author has validated the major role of Prime number 19 at -1 </w:t>
      </w:r>
      <w:r w:rsidR="00416450" w:rsidRPr="00132D75">
        <w:rPr>
          <w:sz w:val="28"/>
          <w:szCs w:val="28"/>
        </w:rPr>
        <w:t xml:space="preserve">extensively. </w:t>
      </w:r>
      <w:r w:rsidRPr="00132D75">
        <w:rPr>
          <w:sz w:val="28"/>
          <w:szCs w:val="28"/>
        </w:rPr>
        <w:t>The following mathematical values for the base values and end values</w:t>
      </w:r>
      <w:r w:rsidR="00A27F32" w:rsidRPr="00132D75">
        <w:rPr>
          <w:sz w:val="28"/>
          <w:szCs w:val="28"/>
        </w:rPr>
        <w:t xml:space="preserve"> of 360</w:t>
      </w:r>
      <w:r w:rsidRPr="00132D75">
        <w:rPr>
          <w:sz w:val="28"/>
          <w:szCs w:val="28"/>
        </w:rPr>
        <w:t xml:space="preserve"> </w:t>
      </w:r>
      <w:r w:rsidR="00232B14">
        <w:rPr>
          <w:sz w:val="28"/>
          <w:szCs w:val="28"/>
        </w:rPr>
        <w:t>are used to demonstrate and prove the standing of 19 in mathematics, something current mathematics has ignored.</w:t>
      </w:r>
    </w:p>
    <w:p w:rsidR="00BA45C8" w:rsidRPr="00132D75" w:rsidRDefault="00E0651E" w:rsidP="00D958D7">
      <w:pPr>
        <w:rPr>
          <w:rFonts w:eastAsiaTheme="minorEastAsia"/>
          <w:sz w:val="28"/>
          <w:szCs w:val="28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-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z</m:t>
              </m:r>
            </m:den>
          </m:f>
        </m:oMath>
      </m:oMathPara>
    </w:p>
    <w:p w:rsidR="001A32DF" w:rsidRPr="00132D75" w:rsidRDefault="00A27F32" w:rsidP="00D958D7">
      <w:pPr>
        <w:rPr>
          <w:rFonts w:eastAsiaTheme="minorEastAsia"/>
          <w:sz w:val="28"/>
          <w:szCs w:val="28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</w:rPr>
            <m:t>Base value for 360 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36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40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360</m:t>
              </m:r>
            </m:den>
          </m:f>
        </m:oMath>
      </m:oMathPara>
    </w:p>
    <w:p w:rsidR="00A27F32" w:rsidRPr="00132D75" w:rsidRDefault="00A27F32" w:rsidP="00D958D7">
      <w:pPr>
        <w:rPr>
          <w:rFonts w:eastAsiaTheme="minorEastAsia"/>
          <w:sz w:val="28"/>
          <w:szCs w:val="28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</w:rPr>
            <m:t>End value for 360=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(360-1)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1</m:t>
              </m:r>
            </m:num>
            <m:den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359*360</m:t>
                  </m:r>
                </m:e>
              </m:d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360</m:t>
              </m:r>
            </m:den>
          </m:f>
        </m:oMath>
      </m:oMathPara>
    </w:p>
    <w:p w:rsidR="00A27F32" w:rsidRDefault="00A27F32" w:rsidP="00D958D7">
      <w:pPr>
        <w:rPr>
          <w:rFonts w:eastAsiaTheme="minorEastAsia"/>
          <w:sz w:val="28"/>
          <w:szCs w:val="28"/>
        </w:rPr>
      </w:pPr>
      <w:r w:rsidRPr="00132D75">
        <w:rPr>
          <w:rFonts w:eastAsiaTheme="minorEastAsia"/>
          <w:sz w:val="28"/>
          <w:szCs w:val="28"/>
        </w:rPr>
        <w:t xml:space="preserve"> That is what this manuscript is all </w:t>
      </w:r>
      <w:r w:rsidR="00416450" w:rsidRPr="00132D75">
        <w:rPr>
          <w:rFonts w:eastAsiaTheme="minorEastAsia"/>
          <w:sz w:val="28"/>
          <w:szCs w:val="28"/>
        </w:rPr>
        <w:t>about,</w:t>
      </w:r>
      <w:r w:rsidRPr="00132D75">
        <w:rPr>
          <w:rFonts w:eastAsiaTheme="minorEastAsia"/>
          <w:sz w:val="28"/>
          <w:szCs w:val="28"/>
        </w:rPr>
        <w:t xml:space="preserve"> a</w:t>
      </w:r>
      <w:r w:rsidR="00C536F6" w:rsidRPr="00132D75">
        <w:rPr>
          <w:rFonts w:eastAsiaTheme="minorEastAsia"/>
          <w:sz w:val="28"/>
          <w:szCs w:val="28"/>
        </w:rPr>
        <w:t xml:space="preserve"> discussion of a</w:t>
      </w:r>
      <w:r w:rsidRPr="00132D75">
        <w:rPr>
          <w:rFonts w:eastAsiaTheme="minorEastAsia"/>
          <w:sz w:val="28"/>
          <w:szCs w:val="28"/>
        </w:rPr>
        <w:t xml:space="preserve"> narrow chiasm of mathematics</w:t>
      </w:r>
      <w:r w:rsidR="000627CB" w:rsidRPr="00132D75">
        <w:rPr>
          <w:rFonts w:eastAsiaTheme="minorEastAsia"/>
          <w:sz w:val="28"/>
          <w:szCs w:val="28"/>
        </w:rPr>
        <w:t xml:space="preserve"> and it is a clear proof of 19.</w:t>
      </w:r>
      <w:r w:rsidR="00C536F6" w:rsidRPr="00132D75">
        <w:rPr>
          <w:rFonts w:eastAsiaTheme="minorEastAsia"/>
          <w:sz w:val="28"/>
          <w:szCs w:val="28"/>
        </w:rPr>
        <w:t xml:space="preserve"> The end value for</w:t>
      </w:r>
      <w:r w:rsidR="00C536F6" w:rsidRPr="00132D75">
        <w:rPr>
          <w:rFonts w:eastAsiaTheme="minorEastAsia"/>
          <w:sz w:val="28"/>
          <w:szCs w:val="28"/>
        </w:rPr>
        <w:br/>
      </w: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X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Y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1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is zero</m:t>
          </m:r>
        </m:oMath>
      </m:oMathPara>
    </w:p>
    <w:p w:rsidR="00132D75" w:rsidRPr="00416450" w:rsidRDefault="00132D75" w:rsidP="00D958D7">
      <w:pPr>
        <w:rPr>
          <w:oMath/>
          <w:rFonts w:ascii="Cambria Math" w:hAnsi="Cambria Math"/>
          <w:sz w:val="28"/>
          <w:szCs w:val="28"/>
        </w:rPr>
      </w:pPr>
      <w:r w:rsidRPr="00132D75">
        <w:rPr>
          <w:rFonts w:eastAsiaTheme="minorEastAsia"/>
          <w:b/>
          <w:sz w:val="28"/>
          <w:szCs w:val="28"/>
        </w:rPr>
        <w:t>Key Words:</w:t>
      </w:r>
      <w:r>
        <w:rPr>
          <w:rFonts w:eastAsiaTheme="minorEastAsia"/>
          <w:b/>
          <w:sz w:val="28"/>
          <w:szCs w:val="28"/>
        </w:rPr>
        <w:t xml:space="preserve"> </w:t>
      </w:r>
      <w:r w:rsidRPr="00416450">
        <w:rPr>
          <w:rFonts w:eastAsiaTheme="minorEastAsia"/>
          <w:sz w:val="28"/>
          <w:szCs w:val="28"/>
        </w:rPr>
        <w:t xml:space="preserve">Prime numbers </w:t>
      </w:r>
      <w:r w:rsidR="00416450" w:rsidRPr="00416450">
        <w:rPr>
          <w:rFonts w:eastAsiaTheme="minorEastAsia"/>
          <w:sz w:val="28"/>
          <w:szCs w:val="28"/>
        </w:rPr>
        <w:t>distribution,</w:t>
      </w:r>
      <w:r w:rsidRPr="00416450">
        <w:rPr>
          <w:rFonts w:eastAsiaTheme="minorEastAsia"/>
          <w:sz w:val="28"/>
          <w:szCs w:val="28"/>
        </w:rPr>
        <w:t xml:space="preserve"> -1 Vedic zero</w:t>
      </w:r>
      <w:r w:rsidR="00416450" w:rsidRPr="00416450">
        <w:rPr>
          <w:rFonts w:eastAsiaTheme="minorEastAsia"/>
          <w:sz w:val="28"/>
          <w:szCs w:val="28"/>
        </w:rPr>
        <w:t>, Prime number 19</w:t>
      </w:r>
      <w:r w:rsidR="00416450">
        <w:rPr>
          <w:rFonts w:eastAsiaTheme="minorEastAsia"/>
          <w:sz w:val="28"/>
          <w:szCs w:val="28"/>
        </w:rPr>
        <w:t>; Unified Theorem; Xenon phobia in the sciences</w:t>
      </w:r>
    </w:p>
    <w:p w:rsidR="00E557C2" w:rsidRPr="00132D75" w:rsidRDefault="00E557C2" w:rsidP="00D958D7">
      <w:pPr>
        <w:rPr>
          <w:sz w:val="28"/>
          <w:szCs w:val="28"/>
        </w:rPr>
      </w:pPr>
      <w:r w:rsidRPr="00132D75">
        <w:rPr>
          <w:b/>
          <w:sz w:val="28"/>
          <w:szCs w:val="28"/>
        </w:rPr>
        <w:t>Introduction</w:t>
      </w:r>
      <w:r w:rsidRPr="00132D75">
        <w:rPr>
          <w:sz w:val="28"/>
          <w:szCs w:val="28"/>
        </w:rPr>
        <w:t>:</w:t>
      </w:r>
    </w:p>
    <w:p w:rsidR="00D958D7" w:rsidRPr="00132D75" w:rsidRDefault="00D958D7" w:rsidP="00D958D7">
      <w:pPr>
        <w:rPr>
          <w:sz w:val="28"/>
          <w:szCs w:val="28"/>
        </w:rPr>
      </w:pPr>
      <w:r w:rsidRPr="00132D75">
        <w:rPr>
          <w:sz w:val="28"/>
          <w:szCs w:val="28"/>
        </w:rPr>
        <w:lastRenderedPageBreak/>
        <w:t xml:space="preserve"> </w:t>
      </w:r>
      <w:r w:rsidR="00416450" w:rsidRPr="00132D75">
        <w:rPr>
          <w:sz w:val="28"/>
          <w:szCs w:val="28"/>
        </w:rPr>
        <w:t>The author has just published a major thesis on the Unified Theorem and the Vedic zero at -1 at the International journal of applied Mathematics research and several other manuscripts at other journals referenced below, and since the mathematics has been presented in a non- Spartan manner, he had selected his journal “quarry” very carefully</w:t>
      </w:r>
      <w:r w:rsidR="00416450">
        <w:rPr>
          <w:sz w:val="28"/>
          <w:szCs w:val="28"/>
        </w:rPr>
        <w:t xml:space="preserve"> as many western journals specially in the west are xenophobic to advancement in mathematics</w:t>
      </w:r>
      <w:r w:rsidR="00416450" w:rsidRPr="00132D75">
        <w:rPr>
          <w:sz w:val="28"/>
          <w:szCs w:val="28"/>
        </w:rPr>
        <w:t xml:space="preserve">. Now since he is published by 6 manuscripts, the author is presenting a narrow chiasm to avoid xenophobia of a new mathematics.  </w:t>
      </w:r>
      <w:r w:rsidR="00C536F6" w:rsidRPr="00132D75">
        <w:rPr>
          <w:sz w:val="28"/>
          <w:szCs w:val="28"/>
        </w:rPr>
        <w:t xml:space="preserve">This </w:t>
      </w:r>
      <w:r w:rsidR="00416450" w:rsidRPr="00132D75">
        <w:rPr>
          <w:sz w:val="28"/>
          <w:szCs w:val="28"/>
        </w:rPr>
        <w:t>mathematical expose</w:t>
      </w:r>
      <w:r w:rsidR="00C536F6" w:rsidRPr="00132D75">
        <w:rPr>
          <w:sz w:val="28"/>
          <w:szCs w:val="28"/>
        </w:rPr>
        <w:t xml:space="preserve"> is for the purpose of Diaspora</w:t>
      </w:r>
      <w:r w:rsidR="00E557C2" w:rsidRPr="00132D75">
        <w:rPr>
          <w:sz w:val="28"/>
          <w:szCs w:val="28"/>
        </w:rPr>
        <w:t xml:space="preserve">. </w:t>
      </w:r>
      <w:r w:rsidRPr="00132D75">
        <w:rPr>
          <w:sz w:val="28"/>
          <w:szCs w:val="28"/>
        </w:rPr>
        <w:t xml:space="preserve">This </w:t>
      </w:r>
      <w:r w:rsidR="00E557C2" w:rsidRPr="00132D75">
        <w:rPr>
          <w:sz w:val="28"/>
          <w:szCs w:val="28"/>
        </w:rPr>
        <w:t>p</w:t>
      </w:r>
      <w:r w:rsidRPr="00132D75">
        <w:rPr>
          <w:sz w:val="28"/>
          <w:szCs w:val="28"/>
        </w:rPr>
        <w:t xml:space="preserve">ure mathematics question is related to this unified </w:t>
      </w:r>
      <w:r w:rsidR="00E557C2" w:rsidRPr="00132D75">
        <w:rPr>
          <w:sz w:val="28"/>
          <w:szCs w:val="28"/>
        </w:rPr>
        <w:t>theor</w:t>
      </w:r>
      <w:r w:rsidR="00B36144" w:rsidRPr="00132D75">
        <w:rPr>
          <w:sz w:val="28"/>
          <w:szCs w:val="28"/>
        </w:rPr>
        <w:t>em</w:t>
      </w:r>
      <w:r w:rsidR="00E557C2" w:rsidRPr="00132D75">
        <w:rPr>
          <w:sz w:val="28"/>
          <w:szCs w:val="28"/>
        </w:rPr>
        <w:t>,</w:t>
      </w:r>
      <w:r w:rsidR="00C536F6" w:rsidRPr="00132D75">
        <w:rPr>
          <w:sz w:val="28"/>
          <w:szCs w:val="28"/>
        </w:rPr>
        <w:t xml:space="preserve"> and the -1 mathematics of 19 1:3 presented as </w:t>
      </w:r>
      <w:r w:rsidR="00416450" w:rsidRPr="00132D75">
        <w:rPr>
          <w:sz w:val="28"/>
          <w:szCs w:val="28"/>
        </w:rPr>
        <w:t>mathematics</w:t>
      </w:r>
      <w:r w:rsidR="00C536F6" w:rsidRPr="00132D75">
        <w:rPr>
          <w:sz w:val="28"/>
          <w:szCs w:val="28"/>
        </w:rPr>
        <w:t xml:space="preserve"> of the Pythagoras theorem at </w:t>
      </w:r>
      <m:oMath>
        <m:r>
          <w:rPr>
            <w:rFonts w:ascii="Cambria Math" w:hAnsi="Cambria Math"/>
            <w:sz w:val="28"/>
            <w:szCs w:val="28"/>
          </w:rPr>
          <m:t xml:space="preserve">1:3 : </m:t>
        </m:r>
        <m:rad>
          <m:radPr>
            <m:degHide m:val="on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>
            <m:ctrlPr>
              <w:rPr>
                <w:rFonts w:ascii="Cambria Math" w:hAnsi="Cambria Math"/>
                <w:i/>
                <w:sz w:val="28"/>
                <w:szCs w:val="28"/>
              </w:rPr>
            </m:ctrlPr>
          </m:deg>
          <m:e>
            <m:r>
              <w:rPr>
                <w:rFonts w:ascii="Cambria Math" w:hAnsi="Cambria Math"/>
                <w:sz w:val="28"/>
                <w:szCs w:val="28"/>
              </w:rPr>
              <m:t>9</m:t>
            </m:r>
            <m:ctrlPr>
              <w:rPr>
                <w:rFonts w:ascii="Cambria Math" w:hAnsi="Cambria Math"/>
                <w:i/>
                <w:sz w:val="28"/>
                <w:szCs w:val="28"/>
              </w:rPr>
            </m:ctrlPr>
          </m:e>
        </m:rad>
        <m:r>
          <w:rPr>
            <w:rFonts w:ascii="Cambria Math" w:hAnsi="Cambria Math"/>
            <w:sz w:val="28"/>
            <w:szCs w:val="28"/>
          </w:rPr>
          <m:t xml:space="preserve">, </m:t>
        </m:r>
        <m:rad>
          <m:radPr>
            <m:degHide m:val="on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>
            <m:ctrlPr>
              <w:rPr>
                <w:rFonts w:ascii="Cambria Math" w:hAnsi="Cambria Math"/>
                <w:i/>
                <w:sz w:val="28"/>
                <w:szCs w:val="28"/>
              </w:rPr>
            </m:ctrlPr>
          </m:deg>
          <m:e>
            <m:r>
              <w:rPr>
                <w:rFonts w:ascii="Cambria Math" w:hAnsi="Cambria Math"/>
                <w:sz w:val="28"/>
                <w:szCs w:val="28"/>
              </w:rPr>
              <m:t>10</m:t>
            </m:r>
            <m:ctrlPr>
              <w:rPr>
                <w:rFonts w:ascii="Cambria Math" w:hAnsi="Cambria Math"/>
                <w:i/>
                <w:sz w:val="28"/>
                <w:szCs w:val="28"/>
              </w:rPr>
            </m:ctrlPr>
          </m:e>
        </m:rad>
      </m:oMath>
      <w:r w:rsidRPr="00132D75">
        <w:rPr>
          <w:sz w:val="28"/>
          <w:szCs w:val="28"/>
        </w:rPr>
        <w:t xml:space="preserve"> </w:t>
      </w:r>
      <w:r w:rsidR="00C536F6" w:rsidRPr="00132D75">
        <w:rPr>
          <w:sz w:val="28"/>
          <w:szCs w:val="28"/>
        </w:rPr>
        <w:t>,</w:t>
      </w:r>
      <w:r w:rsidR="000627CB" w:rsidRPr="00132D75">
        <w:rPr>
          <w:sz w:val="28"/>
          <w:szCs w:val="28"/>
        </w:rPr>
        <w:t xml:space="preserve"> in his </w:t>
      </w:r>
      <w:r w:rsidR="00416450" w:rsidRPr="00132D75">
        <w:rPr>
          <w:sz w:val="28"/>
          <w:szCs w:val="28"/>
        </w:rPr>
        <w:t xml:space="preserve">published manuscripts. </w:t>
      </w:r>
      <w:r w:rsidR="000627CB" w:rsidRPr="00132D75">
        <w:rPr>
          <w:sz w:val="28"/>
          <w:szCs w:val="28"/>
        </w:rPr>
        <w:t xml:space="preserve">Currently the author is </w:t>
      </w:r>
      <w:r w:rsidR="00416450" w:rsidRPr="00132D75">
        <w:rPr>
          <w:sz w:val="28"/>
          <w:szCs w:val="28"/>
        </w:rPr>
        <w:t>completing</w:t>
      </w:r>
      <w:r w:rsidR="00885909">
        <w:rPr>
          <w:sz w:val="28"/>
          <w:szCs w:val="28"/>
        </w:rPr>
        <w:t xml:space="preserve"> the</w:t>
      </w:r>
      <w:r w:rsidR="00416450" w:rsidRPr="00132D75">
        <w:rPr>
          <w:sz w:val="28"/>
          <w:szCs w:val="28"/>
        </w:rPr>
        <w:t xml:space="preserve"> complete</w:t>
      </w:r>
      <w:r w:rsidR="000627CB" w:rsidRPr="00132D75">
        <w:rPr>
          <w:sz w:val="28"/>
          <w:szCs w:val="28"/>
        </w:rPr>
        <w:t xml:space="preserve"> resolution of Prime number distribution /</w:t>
      </w:r>
      <w:r w:rsidR="00416450" w:rsidRPr="00132D75">
        <w:rPr>
          <w:sz w:val="28"/>
          <w:szCs w:val="28"/>
        </w:rPr>
        <w:t>placement based</w:t>
      </w:r>
      <w:r w:rsidR="000627CB" w:rsidRPr="00132D75">
        <w:rPr>
          <w:sz w:val="28"/>
          <w:szCs w:val="28"/>
        </w:rPr>
        <w:t xml:space="preserve"> on the same principle.</w:t>
      </w:r>
    </w:p>
    <w:p w:rsidR="00D958D7" w:rsidRPr="00132D75" w:rsidRDefault="00D958D7" w:rsidP="00D958D7">
      <w:pPr>
        <w:rPr>
          <w:b/>
          <w:sz w:val="28"/>
          <w:szCs w:val="28"/>
        </w:rPr>
      </w:pPr>
      <w:r w:rsidRPr="00132D75">
        <w:rPr>
          <w:b/>
          <w:sz w:val="28"/>
          <w:szCs w:val="28"/>
        </w:rPr>
        <w:t xml:space="preserve"> Mathematic query:</w:t>
      </w:r>
    </w:p>
    <w:p w:rsidR="00D958D7" w:rsidRPr="00132D75" w:rsidRDefault="00E0651E" w:rsidP="00D958D7">
      <w:pPr>
        <w:rPr>
          <w:rFonts w:eastAsiaTheme="minorEastAsia"/>
          <w:sz w:val="28"/>
          <w:szCs w:val="28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-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360</m:t>
              </m:r>
            </m:den>
          </m:f>
        </m:oMath>
      </m:oMathPara>
    </w:p>
    <w:p w:rsidR="00E557C2" w:rsidRPr="00132D75" w:rsidRDefault="00D958D7" w:rsidP="00D958D7">
      <w:pPr>
        <w:rPr>
          <w:rFonts w:eastAsiaTheme="minorEastAsia"/>
          <w:sz w:val="28"/>
          <w:szCs w:val="28"/>
        </w:rPr>
      </w:pPr>
      <w:r w:rsidRPr="00132D75">
        <w:rPr>
          <w:rFonts w:eastAsiaTheme="minorEastAsia"/>
          <w:sz w:val="28"/>
          <w:szCs w:val="28"/>
        </w:rPr>
        <w:t xml:space="preserve"> There are infinite values for X and Y </w:t>
      </w:r>
      <w:r w:rsidR="000627CB" w:rsidRPr="00132D75">
        <w:rPr>
          <w:rFonts w:eastAsiaTheme="minorEastAsia"/>
          <w:sz w:val="28"/>
          <w:szCs w:val="28"/>
        </w:rPr>
        <w:t xml:space="preserve">with </w:t>
      </w:r>
      <w:r w:rsidR="00232B14" w:rsidRPr="00132D75">
        <w:rPr>
          <w:rFonts w:eastAsiaTheme="minorEastAsia"/>
          <w:sz w:val="28"/>
          <w:szCs w:val="28"/>
        </w:rPr>
        <w:t xml:space="preserve">positive </w:t>
      </w:r>
      <w:r w:rsidR="00232B14">
        <w:rPr>
          <w:rFonts w:eastAsiaTheme="minorEastAsia"/>
          <w:sz w:val="28"/>
          <w:szCs w:val="28"/>
        </w:rPr>
        <w:t>whole</w:t>
      </w:r>
      <w:r w:rsidR="00885909">
        <w:rPr>
          <w:rFonts w:eastAsiaTheme="minorEastAsia"/>
          <w:sz w:val="28"/>
          <w:szCs w:val="28"/>
        </w:rPr>
        <w:t xml:space="preserve"> number </w:t>
      </w:r>
      <w:r w:rsidR="000627CB" w:rsidRPr="00132D75">
        <w:rPr>
          <w:rFonts w:eastAsiaTheme="minorEastAsia"/>
          <w:sz w:val="28"/>
          <w:szCs w:val="28"/>
        </w:rPr>
        <w:t>values</w:t>
      </w:r>
      <w:r w:rsidRPr="00132D75">
        <w:rPr>
          <w:rFonts w:eastAsiaTheme="minorEastAsia"/>
          <w:sz w:val="28"/>
          <w:szCs w:val="28"/>
        </w:rPr>
        <w:t xml:space="preserve"> </w:t>
      </w:r>
      <w:r w:rsidR="00885909">
        <w:rPr>
          <w:rFonts w:eastAsiaTheme="minorEastAsia"/>
          <w:sz w:val="28"/>
          <w:szCs w:val="28"/>
        </w:rPr>
        <w:t>.T</w:t>
      </w:r>
      <w:r w:rsidRPr="00132D75">
        <w:rPr>
          <w:rFonts w:eastAsiaTheme="minorEastAsia"/>
          <w:sz w:val="28"/>
          <w:szCs w:val="28"/>
        </w:rPr>
        <w:t>hey start at (in sequential order)</w:t>
      </w:r>
      <w:r w:rsidR="00E557C2" w:rsidRPr="00132D75">
        <w:rPr>
          <w:rFonts w:eastAsiaTheme="minorEastAsia"/>
          <w:sz w:val="28"/>
          <w:szCs w:val="28"/>
        </w:rPr>
        <w:t>, at the logical base.</w:t>
      </w:r>
      <w:r w:rsidR="00B36144" w:rsidRPr="00132D75">
        <w:rPr>
          <w:rFonts w:eastAsiaTheme="minorEastAsia"/>
          <w:sz w:val="28"/>
          <w:szCs w:val="28"/>
        </w:rPr>
        <w:t xml:space="preserve"> </w:t>
      </w:r>
      <w:r w:rsidR="00885909">
        <w:rPr>
          <w:rFonts w:eastAsiaTheme="minorEastAsia"/>
          <w:sz w:val="28"/>
          <w:szCs w:val="28"/>
        </w:rPr>
        <w:t xml:space="preserve"> They end at the logical end value </w:t>
      </w:r>
      <w:r w:rsidR="00232B14" w:rsidRPr="00132D75">
        <w:rPr>
          <w:rFonts w:eastAsiaTheme="minorEastAsia"/>
          <w:sz w:val="28"/>
          <w:szCs w:val="28"/>
        </w:rPr>
        <w:t>what</w:t>
      </w:r>
      <w:r w:rsidR="00B36144" w:rsidRPr="00132D75">
        <w:rPr>
          <w:rFonts w:eastAsiaTheme="minorEastAsia"/>
          <w:sz w:val="28"/>
          <w:szCs w:val="28"/>
        </w:rPr>
        <w:t xml:space="preserve"> is the</w:t>
      </w:r>
      <w:r w:rsidR="00885909">
        <w:rPr>
          <w:rFonts w:eastAsiaTheme="minorEastAsia"/>
          <w:sz w:val="28"/>
          <w:szCs w:val="28"/>
        </w:rPr>
        <w:t xml:space="preserve"> calculus of </w:t>
      </w:r>
      <w:r w:rsidR="00232B14">
        <w:rPr>
          <w:rFonts w:eastAsiaTheme="minorEastAsia"/>
          <w:sz w:val="28"/>
          <w:szCs w:val="28"/>
        </w:rPr>
        <w:t xml:space="preserve">the </w:t>
      </w:r>
      <w:r w:rsidR="00232B14" w:rsidRPr="00132D75">
        <w:rPr>
          <w:rFonts w:eastAsiaTheme="minorEastAsia"/>
          <w:sz w:val="28"/>
          <w:szCs w:val="28"/>
        </w:rPr>
        <w:t>logical</w:t>
      </w:r>
      <w:r w:rsidR="00B36144" w:rsidRPr="00132D75">
        <w:rPr>
          <w:rFonts w:eastAsiaTheme="minorEastAsia"/>
          <w:sz w:val="28"/>
          <w:szCs w:val="28"/>
        </w:rPr>
        <w:t xml:space="preserve"> </w:t>
      </w:r>
      <w:r w:rsidR="000627CB" w:rsidRPr="00132D75">
        <w:rPr>
          <w:rFonts w:eastAsiaTheme="minorEastAsia"/>
          <w:sz w:val="28"/>
          <w:szCs w:val="28"/>
        </w:rPr>
        <w:t>“</w:t>
      </w:r>
      <w:r w:rsidR="00B36144" w:rsidRPr="00132D75">
        <w:rPr>
          <w:rFonts w:eastAsiaTheme="minorEastAsia"/>
          <w:sz w:val="28"/>
          <w:szCs w:val="28"/>
        </w:rPr>
        <w:t>end value</w:t>
      </w:r>
      <w:r w:rsidR="000627CB" w:rsidRPr="00132D75">
        <w:rPr>
          <w:rFonts w:eastAsiaTheme="minorEastAsia"/>
          <w:sz w:val="28"/>
          <w:szCs w:val="28"/>
        </w:rPr>
        <w:t>”</w:t>
      </w:r>
      <w:r w:rsidR="00E1571F" w:rsidRPr="00132D75">
        <w:rPr>
          <w:rFonts w:eastAsiaTheme="minorEastAsia"/>
          <w:sz w:val="28"/>
          <w:szCs w:val="28"/>
        </w:rPr>
        <w:t>?</w:t>
      </w:r>
      <w:r w:rsidR="000627CB" w:rsidRPr="00132D75">
        <w:rPr>
          <w:rFonts w:eastAsiaTheme="minorEastAsia"/>
          <w:sz w:val="28"/>
          <w:szCs w:val="28"/>
        </w:rPr>
        <w:t xml:space="preserve"> This is shown </w:t>
      </w:r>
      <w:r w:rsidR="001D0949" w:rsidRPr="00132D75">
        <w:rPr>
          <w:rFonts w:eastAsiaTheme="minorEastAsia"/>
          <w:sz w:val="28"/>
          <w:szCs w:val="28"/>
        </w:rPr>
        <w:t>as:</w:t>
      </w:r>
      <w:r w:rsidR="001D0949" w:rsidRPr="00132D75">
        <w:rPr>
          <w:rFonts w:eastAsiaTheme="minorEastAsia"/>
          <w:sz w:val="28"/>
          <w:szCs w:val="28"/>
        </w:rPr>
        <w:br/>
      </w: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359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1</m:t>
              </m:r>
            </m:num>
            <m:den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359*360</m:t>
                  </m:r>
                </m:e>
              </m:d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360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 xml:space="preserve"> end value</m:t>
          </m:r>
        </m:oMath>
      </m:oMathPara>
    </w:p>
    <w:p w:rsidR="001D0949" w:rsidRPr="00132D75" w:rsidRDefault="001D0949" w:rsidP="00D958D7">
      <w:pPr>
        <w:rPr>
          <w:oMath/>
          <w:rFonts w:ascii="Cambria Math" w:eastAsiaTheme="minorEastAsia" w:hAnsi="Cambria Math"/>
          <w:sz w:val="28"/>
          <w:szCs w:val="28"/>
        </w:rPr>
      </w:pPr>
    </w:p>
    <w:p w:rsidR="00D958D7" w:rsidRPr="00132D75" w:rsidRDefault="00E0651E" w:rsidP="00D958D7">
      <w:pPr>
        <w:rPr>
          <w:rFonts w:eastAsiaTheme="minorEastAsia"/>
          <w:sz w:val="28"/>
          <w:szCs w:val="28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36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40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360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 xml:space="preserve"> bae value</m:t>
          </m:r>
        </m:oMath>
      </m:oMathPara>
    </w:p>
    <w:p w:rsidR="00D958D7" w:rsidRPr="00132D75" w:rsidRDefault="00E0651E" w:rsidP="00D958D7">
      <w:pPr>
        <w:rPr>
          <w:oMath/>
          <w:rFonts w:ascii="Cambria Math" w:eastAsiaTheme="minorEastAsia" w:hAnsi="Cambria Math"/>
          <w:sz w:val="28"/>
          <w:szCs w:val="28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40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45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360</m:t>
              </m:r>
            </m:den>
          </m:f>
        </m:oMath>
      </m:oMathPara>
    </w:p>
    <w:p w:rsidR="00D958D7" w:rsidRPr="00132D75" w:rsidRDefault="00E0651E" w:rsidP="00D958D7">
      <w:pPr>
        <w:rPr>
          <w:oMath/>
          <w:rFonts w:ascii="Cambria Math" w:eastAsiaTheme="minorEastAsia" w:hAnsi="Cambria Math"/>
          <w:sz w:val="28"/>
          <w:szCs w:val="28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60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72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360</m:t>
              </m:r>
            </m:den>
          </m:f>
        </m:oMath>
      </m:oMathPara>
    </w:p>
    <w:p w:rsidR="00D958D7" w:rsidRPr="00132D75" w:rsidRDefault="00E0651E" w:rsidP="00D958D7">
      <w:pPr>
        <w:rPr>
          <w:oMath/>
          <w:rFonts w:ascii="Cambria Math" w:eastAsiaTheme="minorEastAsia" w:hAnsi="Cambria Math"/>
          <w:sz w:val="28"/>
          <w:szCs w:val="28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72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90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360</m:t>
              </m:r>
            </m:den>
          </m:f>
        </m:oMath>
      </m:oMathPara>
    </w:p>
    <w:p w:rsidR="00D958D7" w:rsidRPr="00132D75" w:rsidRDefault="00E0651E" w:rsidP="00D958D7">
      <w:pPr>
        <w:rPr>
          <w:oMath/>
          <w:rFonts w:ascii="Cambria Math" w:eastAsiaTheme="minorEastAsia" w:hAnsi="Cambria Math"/>
          <w:sz w:val="28"/>
          <w:szCs w:val="28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90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120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360</m:t>
              </m:r>
            </m:den>
          </m:f>
        </m:oMath>
      </m:oMathPara>
    </w:p>
    <w:p w:rsidR="00D958D7" w:rsidRPr="00132D75" w:rsidRDefault="00E0651E" w:rsidP="00D958D7">
      <w:pPr>
        <w:rPr>
          <w:oMath/>
          <w:rFonts w:ascii="Cambria Math" w:eastAsiaTheme="minorEastAsia" w:hAnsi="Cambria Math"/>
          <w:sz w:val="28"/>
          <w:szCs w:val="28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120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180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360</m:t>
              </m:r>
            </m:den>
          </m:f>
        </m:oMath>
      </m:oMathPara>
    </w:p>
    <w:p w:rsidR="00D958D7" w:rsidRPr="00132D75" w:rsidRDefault="00E0651E" w:rsidP="00D958D7">
      <w:pPr>
        <w:rPr>
          <w:oMath/>
          <w:rFonts w:ascii="Cambria Math" w:eastAsiaTheme="minorEastAsia" w:hAnsi="Cambria Math"/>
          <w:sz w:val="28"/>
          <w:szCs w:val="28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144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240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360</m:t>
              </m:r>
            </m:den>
          </m:f>
        </m:oMath>
      </m:oMathPara>
    </w:p>
    <w:p w:rsidR="00D958D7" w:rsidRPr="00132D75" w:rsidRDefault="00E0651E" w:rsidP="00D958D7">
      <w:pPr>
        <w:rPr>
          <w:oMath/>
          <w:rFonts w:ascii="Cambria Math" w:eastAsiaTheme="minorEastAsia" w:hAnsi="Cambria Math"/>
          <w:sz w:val="28"/>
          <w:szCs w:val="28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160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288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360</m:t>
              </m:r>
            </m:den>
          </m:f>
        </m:oMath>
      </m:oMathPara>
    </w:p>
    <w:p w:rsidR="00D958D7" w:rsidRPr="00132D75" w:rsidRDefault="00E0651E" w:rsidP="00D958D7">
      <w:pPr>
        <w:rPr>
          <w:oMath/>
          <w:rFonts w:ascii="Cambria Math" w:eastAsiaTheme="minorEastAsia" w:hAnsi="Cambria Math"/>
          <w:sz w:val="28"/>
          <w:szCs w:val="28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168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315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360</m:t>
              </m:r>
            </m:den>
          </m:f>
        </m:oMath>
      </m:oMathPara>
    </w:p>
    <w:p w:rsidR="001D0949" w:rsidRPr="00132D75" w:rsidRDefault="00E0651E" w:rsidP="00D958D7">
      <w:pPr>
        <w:rPr>
          <w:rFonts w:eastAsiaTheme="minorEastAsia"/>
          <w:sz w:val="28"/>
          <w:szCs w:val="28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180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360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360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….52values</m:t>
          </m:r>
        </m:oMath>
      </m:oMathPara>
    </w:p>
    <w:p w:rsidR="00D958D7" w:rsidRPr="00132D75" w:rsidRDefault="00D958D7" w:rsidP="00D958D7">
      <w:pPr>
        <w:rPr>
          <w:rFonts w:eastAsiaTheme="minorEastAsia"/>
          <w:b/>
          <w:sz w:val="28"/>
          <w:szCs w:val="28"/>
        </w:rPr>
      </w:pPr>
      <w:r w:rsidRPr="00132D75">
        <w:rPr>
          <w:rFonts w:eastAsiaTheme="minorEastAsia"/>
          <w:sz w:val="28"/>
          <w:szCs w:val="28"/>
        </w:rPr>
        <w:br/>
      </w:r>
      <w:r w:rsidRPr="00132D75">
        <w:rPr>
          <w:rFonts w:eastAsiaTheme="minorEastAsia"/>
          <w:b/>
          <w:sz w:val="28"/>
          <w:szCs w:val="28"/>
        </w:rPr>
        <w:t>Now reverse the calculus and understand 19 for once!</w:t>
      </w:r>
    </w:p>
    <w:p w:rsidR="00D958D7" w:rsidRPr="00132D75" w:rsidRDefault="00E0651E" w:rsidP="00D958D7">
      <w:pPr>
        <w:rPr>
          <w:oMath/>
          <w:rFonts w:ascii="Cambria Math" w:eastAsiaTheme="minorEastAsia" w:hAnsi="Cambria Math"/>
          <w:sz w:val="28"/>
          <w:szCs w:val="28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40+36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40-36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=</m:t>
          </m:r>
          <m:r>
            <w:rPr>
              <w:rFonts w:ascii="Cambria Math" w:eastAsiaTheme="minorEastAsia" w:hAnsi="Cambria Math"/>
              <w:color w:val="FF0000"/>
              <w:sz w:val="28"/>
              <w:szCs w:val="28"/>
            </w:rPr>
            <m:t>19 base value</m:t>
          </m:r>
        </m:oMath>
      </m:oMathPara>
    </w:p>
    <w:p w:rsidR="00D958D7" w:rsidRPr="00132D75" w:rsidRDefault="00E0651E" w:rsidP="00D958D7">
      <w:pPr>
        <w:rPr>
          <w:oMath/>
          <w:rFonts w:ascii="Cambria Math" w:eastAsiaTheme="minorEastAsia" w:hAnsi="Cambria Math"/>
          <w:sz w:val="28"/>
          <w:szCs w:val="28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45+40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45-40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=17</m:t>
          </m:r>
        </m:oMath>
      </m:oMathPara>
    </w:p>
    <w:p w:rsidR="00D958D7" w:rsidRPr="00132D75" w:rsidRDefault="00E0651E" w:rsidP="00D958D7">
      <w:pPr>
        <w:rPr>
          <w:oMath/>
          <w:rFonts w:ascii="Cambria Math" w:eastAsiaTheme="minorEastAsia" w:hAnsi="Cambria Math"/>
          <w:sz w:val="28"/>
          <w:szCs w:val="28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90+72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90-72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=9</m:t>
          </m:r>
        </m:oMath>
      </m:oMathPara>
    </w:p>
    <w:p w:rsidR="00D958D7" w:rsidRPr="00132D75" w:rsidRDefault="00E0651E" w:rsidP="00D958D7">
      <w:pPr>
        <w:rPr>
          <w:oMath/>
          <w:rFonts w:ascii="Cambria Math" w:eastAsiaTheme="minorEastAsia" w:hAnsi="Cambria Math"/>
          <w:sz w:val="28"/>
          <w:szCs w:val="28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120+180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180-120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=5</m:t>
          </m:r>
        </m:oMath>
      </m:oMathPara>
    </w:p>
    <w:p w:rsidR="00D958D7" w:rsidRPr="00132D75" w:rsidRDefault="00E0651E" w:rsidP="00D958D7">
      <w:pPr>
        <w:rPr>
          <w:oMath/>
          <w:rFonts w:ascii="Cambria Math" w:eastAsiaTheme="minorEastAsia" w:hAnsi="Cambria Math"/>
          <w:sz w:val="28"/>
          <w:szCs w:val="28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144+240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240-144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=4</m:t>
          </m:r>
        </m:oMath>
      </m:oMathPara>
    </w:p>
    <w:p w:rsidR="00D958D7" w:rsidRPr="00132D75" w:rsidRDefault="00E0651E" w:rsidP="00D958D7">
      <w:pPr>
        <w:rPr>
          <w:rFonts w:eastAsiaTheme="minorEastAsia"/>
          <w:sz w:val="28"/>
          <w:szCs w:val="28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288+160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288-160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=3.5</m:t>
          </m:r>
        </m:oMath>
      </m:oMathPara>
    </w:p>
    <w:p w:rsidR="00D958D7" w:rsidRPr="00132D75" w:rsidRDefault="00E0651E" w:rsidP="00D958D7">
      <w:pPr>
        <w:rPr>
          <w:oMath/>
          <w:rFonts w:ascii="Cambria Math" w:eastAsiaTheme="minorEastAsia" w:hAnsi="Cambria Math"/>
          <w:sz w:val="28"/>
          <w:szCs w:val="28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315+168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315-168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=3.2857142857</m:t>
          </m:r>
        </m:oMath>
      </m:oMathPara>
    </w:p>
    <w:p w:rsidR="00723A7B" w:rsidRPr="00132D75" w:rsidRDefault="00E0651E" w:rsidP="00D958D7">
      <w:pPr>
        <w:rPr>
          <w:rFonts w:eastAsiaTheme="minorEastAsia"/>
          <w:color w:val="FF0000"/>
          <w:sz w:val="28"/>
          <w:szCs w:val="28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360+180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360-180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=</m:t>
          </m:r>
          <m:r>
            <w:rPr>
              <w:rFonts w:ascii="Cambria Math" w:eastAsiaTheme="minorEastAsia" w:hAnsi="Cambria Math"/>
              <w:color w:val="FF0000"/>
              <w:sz w:val="28"/>
              <w:szCs w:val="28"/>
            </w:rPr>
            <m:t>3…..52 values</m:t>
          </m:r>
        </m:oMath>
      </m:oMathPara>
    </w:p>
    <w:p w:rsidR="001D0949" w:rsidRPr="00132D75" w:rsidRDefault="001D0949" w:rsidP="00D958D7">
      <w:pPr>
        <w:rPr>
          <w:rFonts w:eastAsiaTheme="minorEastAsia"/>
          <w:b/>
          <w:color w:val="000000" w:themeColor="text1"/>
          <w:sz w:val="28"/>
          <w:szCs w:val="28"/>
        </w:rPr>
      </w:pPr>
      <w:r w:rsidRPr="00132D75">
        <w:rPr>
          <w:rFonts w:eastAsiaTheme="minorEastAsia"/>
          <w:b/>
          <w:color w:val="FF0000"/>
          <w:sz w:val="28"/>
          <w:szCs w:val="28"/>
        </w:rPr>
        <w:t xml:space="preserve"> </w:t>
      </w:r>
      <w:r w:rsidRPr="00132D75">
        <w:rPr>
          <w:rFonts w:eastAsiaTheme="minorEastAsia"/>
          <w:b/>
          <w:color w:val="000000" w:themeColor="text1"/>
          <w:sz w:val="28"/>
          <w:szCs w:val="28"/>
        </w:rPr>
        <w:t xml:space="preserve">What is </w:t>
      </w:r>
      <w:r w:rsidR="00416450" w:rsidRPr="00132D75">
        <w:rPr>
          <w:rFonts w:eastAsiaTheme="minorEastAsia"/>
          <w:b/>
          <w:color w:val="000000" w:themeColor="text1"/>
          <w:sz w:val="28"/>
          <w:szCs w:val="28"/>
        </w:rPr>
        <w:t>the direct</w:t>
      </w:r>
      <w:r w:rsidRPr="00132D75">
        <w:rPr>
          <w:rFonts w:eastAsiaTheme="minorEastAsia"/>
          <w:b/>
          <w:color w:val="000000" w:themeColor="text1"/>
          <w:sz w:val="28"/>
          <w:szCs w:val="28"/>
        </w:rPr>
        <w:t xml:space="preserve"> mathematical relationship between </w:t>
      </w:r>
      <w:r w:rsidR="00416450" w:rsidRPr="00132D75">
        <w:rPr>
          <w:rFonts w:eastAsiaTheme="minorEastAsia"/>
          <w:b/>
          <w:color w:val="000000" w:themeColor="text1"/>
          <w:sz w:val="28"/>
          <w:szCs w:val="28"/>
        </w:rPr>
        <w:t>the base</w:t>
      </w:r>
      <w:r w:rsidRPr="00132D75">
        <w:rPr>
          <w:rFonts w:eastAsiaTheme="minorEastAsia"/>
          <w:b/>
          <w:color w:val="000000" w:themeColor="text1"/>
          <w:sz w:val="28"/>
          <w:szCs w:val="28"/>
        </w:rPr>
        <w:t xml:space="preserve"> </w:t>
      </w:r>
      <w:r w:rsidR="00416450" w:rsidRPr="00132D75">
        <w:rPr>
          <w:rFonts w:eastAsiaTheme="minorEastAsia"/>
          <w:b/>
          <w:color w:val="000000" w:themeColor="text1"/>
          <w:sz w:val="28"/>
          <w:szCs w:val="28"/>
        </w:rPr>
        <w:t>value</w:t>
      </w:r>
      <w:r w:rsidR="00885909">
        <w:rPr>
          <w:rFonts w:eastAsiaTheme="minorEastAsia"/>
          <w:b/>
          <w:color w:val="000000" w:themeColor="text1"/>
          <w:sz w:val="28"/>
          <w:szCs w:val="28"/>
        </w:rPr>
        <w:t xml:space="preserve">/end </w:t>
      </w:r>
      <w:r w:rsidR="00232B14">
        <w:rPr>
          <w:rFonts w:eastAsiaTheme="minorEastAsia"/>
          <w:b/>
          <w:color w:val="000000" w:themeColor="text1"/>
          <w:sz w:val="28"/>
          <w:szCs w:val="28"/>
        </w:rPr>
        <w:t>values</w:t>
      </w:r>
      <w:r w:rsidR="00885909">
        <w:rPr>
          <w:rFonts w:eastAsiaTheme="minorEastAsia"/>
          <w:b/>
          <w:color w:val="000000" w:themeColor="text1"/>
          <w:sz w:val="28"/>
          <w:szCs w:val="28"/>
        </w:rPr>
        <w:t xml:space="preserve"> </w:t>
      </w:r>
      <w:r w:rsidR="00232B14">
        <w:rPr>
          <w:rFonts w:eastAsiaTheme="minorEastAsia"/>
          <w:b/>
          <w:color w:val="000000" w:themeColor="text1"/>
          <w:sz w:val="28"/>
          <w:szCs w:val="28"/>
        </w:rPr>
        <w:t xml:space="preserve">by </w:t>
      </w:r>
      <w:r w:rsidR="00232B14" w:rsidRPr="00132D75">
        <w:rPr>
          <w:rFonts w:eastAsiaTheme="minorEastAsia"/>
          <w:b/>
          <w:color w:val="000000" w:themeColor="text1"/>
          <w:sz w:val="28"/>
          <w:szCs w:val="28"/>
        </w:rPr>
        <w:t>reverse</w:t>
      </w:r>
      <w:r w:rsidRPr="00132D75">
        <w:rPr>
          <w:rFonts w:eastAsiaTheme="minorEastAsia"/>
          <w:b/>
          <w:color w:val="000000" w:themeColor="text1"/>
          <w:sz w:val="28"/>
          <w:szCs w:val="28"/>
        </w:rPr>
        <w:t xml:space="preserve"> </w:t>
      </w:r>
      <w:r w:rsidR="00232B14" w:rsidRPr="00132D75">
        <w:rPr>
          <w:rFonts w:eastAsiaTheme="minorEastAsia"/>
          <w:b/>
          <w:color w:val="000000" w:themeColor="text1"/>
          <w:sz w:val="28"/>
          <w:szCs w:val="28"/>
        </w:rPr>
        <w:t>calculus</w:t>
      </w:r>
      <w:r w:rsidR="00232B14">
        <w:rPr>
          <w:rFonts w:eastAsiaTheme="minorEastAsia"/>
          <w:b/>
          <w:color w:val="000000" w:themeColor="text1"/>
          <w:sz w:val="28"/>
          <w:szCs w:val="28"/>
        </w:rPr>
        <w:t>?</w:t>
      </w:r>
      <w:r w:rsidRPr="00132D75">
        <w:rPr>
          <w:rFonts w:eastAsiaTheme="minorEastAsia"/>
          <w:b/>
          <w:color w:val="000000" w:themeColor="text1"/>
          <w:sz w:val="28"/>
          <w:szCs w:val="28"/>
        </w:rPr>
        <w:t xml:space="preserve"> </w:t>
      </w:r>
    </w:p>
    <w:p w:rsidR="0066260F" w:rsidRPr="00132D75" w:rsidRDefault="0066260F" w:rsidP="00D958D7">
      <w:pPr>
        <w:rPr>
          <w:rFonts w:eastAsiaTheme="minorEastAsia"/>
          <w:i/>
          <w:color w:val="000000" w:themeColor="text1"/>
          <w:sz w:val="28"/>
          <w:szCs w:val="28"/>
        </w:rPr>
      </w:pPr>
      <w:r w:rsidRPr="00132D75">
        <w:rPr>
          <w:rFonts w:eastAsiaTheme="minorEastAsia"/>
          <w:i/>
          <w:color w:val="000000" w:themeColor="text1"/>
          <w:sz w:val="28"/>
          <w:szCs w:val="28"/>
        </w:rPr>
        <w:t>Base value:</w:t>
      </w:r>
    </w:p>
    <w:p w:rsidR="001D0949" w:rsidRPr="00132D75" w:rsidRDefault="001D0949" w:rsidP="00D958D7">
      <w:pPr>
        <w:rPr>
          <w:rFonts w:eastAsiaTheme="minorEastAsia"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Base Value: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-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360</m:t>
              </m:r>
            </m:den>
          </m:f>
        </m:oMath>
      </m:oMathPara>
    </w:p>
    <w:p w:rsidR="0066260F" w:rsidRPr="00132D75" w:rsidRDefault="00E0651E" w:rsidP="00D958D7">
      <w:pPr>
        <w:rPr>
          <w:rFonts w:eastAsiaTheme="minorEastAsia"/>
          <w:sz w:val="28"/>
          <w:szCs w:val="28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36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-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40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360</m:t>
              </m:r>
            </m:den>
          </m:f>
        </m:oMath>
        <w:r w:rsidR="001D0949" w:rsidRPr="00132D75">
          <w:rPr>
            <w:sz w:val="28"/>
            <w:szCs w:val="28"/>
          </w:rPr>
          <w:br/>
        </w:r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36+40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40-36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r>
            <w:rPr>
              <w:rFonts w:ascii="Cambria Math" w:hAnsi="Cambria Math"/>
              <w:color w:val="FF0000"/>
              <w:sz w:val="28"/>
              <w:szCs w:val="28"/>
            </w:rPr>
            <m:t>19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w:br/>
          </m:r>
        </m:oMath>
      </m:oMathPara>
      <w:r w:rsidR="0066260F" w:rsidRPr="00132D75">
        <w:rPr>
          <w:i/>
          <w:sz w:val="28"/>
          <w:szCs w:val="28"/>
        </w:rPr>
        <w:t>End Value:</w:t>
      </w:r>
      <w:r w:rsidR="00723A7B" w:rsidRPr="00132D75">
        <w:rPr>
          <w:sz w:val="28"/>
          <w:szCs w:val="28"/>
        </w:rPr>
        <w:br/>
      </w:r>
      <w:r w:rsidR="00723A7B" w:rsidRPr="00132D75">
        <w:rPr>
          <w:sz w:val="28"/>
          <w:szCs w:val="28"/>
        </w:rPr>
        <w:br/>
      </w: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359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-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359*360</m:t>
                  </m:r>
                </m:e>
              </m:d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360</m:t>
              </m:r>
            </m:den>
          </m:f>
        </m:oMath>
      </m:oMathPara>
    </w:p>
    <w:p w:rsidR="0066260F" w:rsidRPr="00132D75" w:rsidRDefault="0066260F" w:rsidP="00D958D7">
      <w:pPr>
        <w:rPr>
          <w:oMath/>
          <w:rFonts w:ascii="Cambria Math" w:hAnsi="Cambria Math"/>
          <w:sz w:val="28"/>
          <w:szCs w:val="28"/>
        </w:rPr>
      </w:pPr>
    </w:p>
    <w:p w:rsidR="00723A7B" w:rsidRPr="00132D75" w:rsidRDefault="00E0651E" w:rsidP="00D958D7">
      <w:pPr>
        <w:rPr>
          <w:rFonts w:eastAsiaTheme="minorEastAsia"/>
          <w:sz w:val="28"/>
          <w:szCs w:val="28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359+129240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129240-359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=1.00557103064</m:t>
          </m:r>
        </m:oMath>
        <w:r w:rsidR="00723A7B" w:rsidRPr="00132D75">
          <w:rPr>
            <w:sz w:val="28"/>
            <w:szCs w:val="28"/>
          </w:rPr>
          <w:br/>
        </w:r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color w:val="FF0000"/>
                  <w:sz w:val="28"/>
                  <w:szCs w:val="28"/>
                </w:rPr>
                <m:t>19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1.00557103064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=18.89473682112 </m:t>
          </m:r>
          <m:d>
            <m:dPr>
              <m:ctrlPr>
                <w:rPr>
                  <w:rFonts w:ascii="Cambria Math" w:hAnsi="Cambria Math"/>
                  <w:i/>
                  <w:color w:val="FF0000"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color w:val="FF0000"/>
                  <w:sz w:val="28"/>
                  <w:szCs w:val="28"/>
                </w:rPr>
                <m:t>XX</m:t>
              </m:r>
            </m:e>
          </m:d>
        </m:oMath>
      </m:oMathPara>
      <w:r w:rsidR="00723A7B" w:rsidRPr="00132D75">
        <w:rPr>
          <w:sz w:val="28"/>
          <w:szCs w:val="28"/>
        </w:rPr>
        <w:br/>
      </w:r>
      <w:r w:rsidR="00723A7B" w:rsidRPr="00132D75">
        <w:rPr>
          <w:sz w:val="28"/>
          <w:szCs w:val="28"/>
        </w:rPr>
        <w:br/>
        <w:t> </w:t>
      </w:r>
      <w:r w:rsidR="00723A7B" w:rsidRPr="00132D75">
        <w:rPr>
          <w:b/>
          <w:sz w:val="28"/>
          <w:szCs w:val="28"/>
        </w:rPr>
        <w:t>Note</w:t>
      </w:r>
      <w:r w:rsidR="0066260F" w:rsidRPr="00132D75">
        <w:rPr>
          <w:sz w:val="28"/>
          <w:szCs w:val="28"/>
        </w:rPr>
        <w:t>:</w:t>
      </w:r>
      <w:r w:rsidR="00723A7B" w:rsidRPr="00132D75">
        <w:rPr>
          <w:sz w:val="28"/>
          <w:szCs w:val="28"/>
        </w:rPr>
        <w:br/>
      </w:r>
      <w:r w:rsidR="00723A7B" w:rsidRPr="00132D75">
        <w:rPr>
          <w:sz w:val="28"/>
          <w:szCs w:val="28"/>
        </w:rPr>
        <w:br/>
      </w: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360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19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-</m:t>
          </m:r>
          <m:r>
            <w:rPr>
              <w:rFonts w:ascii="Cambria Math" w:hAnsi="Cambria Math"/>
              <w:color w:val="FF0000"/>
              <w:sz w:val="28"/>
              <w:szCs w:val="28"/>
            </w:rPr>
            <m:t>XX</m:t>
          </m:r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19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w:br/>
          </m:r>
        </m:oMath>
        <m:oMath>
          <m:r>
            <w:rPr>
              <w:rFonts w:ascii="Cambria Math" w:hAnsi="Cambria Math"/>
              <w:sz w:val="28"/>
              <w:szCs w:val="28"/>
            </w:rPr>
            <m:t>19-</m:t>
          </m:r>
          <m:r>
            <w:rPr>
              <w:rFonts w:ascii="Cambria Math" w:hAnsi="Cambria Math"/>
              <w:color w:val="FF0000"/>
              <w:sz w:val="28"/>
              <w:szCs w:val="28"/>
            </w:rPr>
            <m:t>XX</m:t>
          </m:r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9.5</m:t>
              </m:r>
            </m:den>
          </m:f>
        </m:oMath>
      </m:oMathPara>
      <w:r w:rsidR="00723A7B" w:rsidRPr="00132D75">
        <w:rPr>
          <w:sz w:val="28"/>
          <w:szCs w:val="28"/>
        </w:rPr>
        <w:br/>
      </w:r>
      <w:r w:rsidR="00723A7B" w:rsidRPr="00132D75">
        <w:rPr>
          <w:sz w:val="28"/>
          <w:szCs w:val="28"/>
        </w:rPr>
        <w:br/>
      </w:r>
      <w:r w:rsidR="0066260F" w:rsidRPr="00132D75">
        <w:rPr>
          <w:sz w:val="28"/>
          <w:szCs w:val="28"/>
        </w:rPr>
        <w:t xml:space="preserve"> </w:t>
      </w:r>
      <w:r w:rsidR="0066260F" w:rsidRPr="00132D75">
        <w:rPr>
          <w:i/>
          <w:sz w:val="28"/>
          <w:szCs w:val="28"/>
        </w:rPr>
        <w:t>This is proof of the Prime 19 at 1/360 that current mathematics has missed</w:t>
      </w:r>
      <w:r w:rsidR="00232B14">
        <w:rPr>
          <w:i/>
          <w:sz w:val="28"/>
          <w:szCs w:val="28"/>
        </w:rPr>
        <w:t xml:space="preserve">. THIS above is A </w:t>
      </w:r>
      <w:proofErr w:type="gramStart"/>
      <w:r w:rsidR="00232B14">
        <w:rPr>
          <w:i/>
          <w:sz w:val="28"/>
          <w:szCs w:val="28"/>
        </w:rPr>
        <w:t>MAJOR  FINDING</w:t>
      </w:r>
      <w:proofErr w:type="gramEnd"/>
      <w:r w:rsidR="00232B14">
        <w:rPr>
          <w:i/>
          <w:sz w:val="28"/>
          <w:szCs w:val="28"/>
        </w:rPr>
        <w:t xml:space="preserve"> IN MATHEMATICS</w:t>
      </w:r>
    </w:p>
    <w:p w:rsidR="00D958D7" w:rsidRPr="00132D75" w:rsidRDefault="00D958D7" w:rsidP="00D958D7">
      <w:pPr>
        <w:rPr>
          <w:rFonts w:eastAsiaTheme="minorEastAsia"/>
          <w:sz w:val="28"/>
          <w:szCs w:val="28"/>
        </w:rPr>
      </w:pPr>
      <w:r w:rsidRPr="00132D75">
        <w:rPr>
          <w:rFonts w:eastAsiaTheme="minorEastAsia"/>
          <w:sz w:val="28"/>
          <w:szCs w:val="28"/>
        </w:rPr>
        <w:lastRenderedPageBreak/>
        <w:t xml:space="preserve"> </w:t>
      </w:r>
      <w:r w:rsidR="00E557C2" w:rsidRPr="00132D75">
        <w:rPr>
          <w:rFonts w:eastAsiaTheme="minorEastAsia"/>
          <w:b/>
          <w:sz w:val="28"/>
          <w:szCs w:val="28"/>
        </w:rPr>
        <w:t>Method:</w:t>
      </w:r>
      <w:r w:rsidRPr="00132D75">
        <w:rPr>
          <w:rFonts w:eastAsiaTheme="minorEastAsia"/>
          <w:sz w:val="28"/>
          <w:szCs w:val="28"/>
        </w:rPr>
        <w:t xml:space="preserve"> There is </w:t>
      </w:r>
      <w:r w:rsidR="002C69DB" w:rsidRPr="00132D75">
        <w:rPr>
          <w:rFonts w:eastAsiaTheme="minorEastAsia"/>
          <w:sz w:val="28"/>
          <w:szCs w:val="28"/>
        </w:rPr>
        <w:t>a</w:t>
      </w:r>
      <w:r w:rsidRPr="00132D75">
        <w:rPr>
          <w:rFonts w:eastAsiaTheme="minorEastAsia"/>
          <w:sz w:val="28"/>
          <w:szCs w:val="28"/>
        </w:rPr>
        <w:t xml:space="preserve"> method</w:t>
      </w:r>
      <w:r w:rsidR="002C69DB" w:rsidRPr="00132D75">
        <w:rPr>
          <w:rFonts w:eastAsiaTheme="minorEastAsia"/>
          <w:sz w:val="28"/>
          <w:szCs w:val="28"/>
        </w:rPr>
        <w:t xml:space="preserve"> here but that which is a new understanding of mathematics at -1</w:t>
      </w:r>
      <w:r w:rsidRPr="00132D75">
        <w:rPr>
          <w:rFonts w:eastAsiaTheme="minorEastAsia"/>
          <w:sz w:val="28"/>
          <w:szCs w:val="28"/>
        </w:rPr>
        <w:t xml:space="preserve"> but</w:t>
      </w:r>
      <w:r w:rsidR="00E557C2" w:rsidRPr="00132D75">
        <w:rPr>
          <w:rFonts w:eastAsiaTheme="minorEastAsia"/>
          <w:sz w:val="28"/>
          <w:szCs w:val="28"/>
        </w:rPr>
        <w:t xml:space="preserve"> the</w:t>
      </w:r>
      <w:r w:rsidRPr="00132D75">
        <w:rPr>
          <w:rFonts w:eastAsiaTheme="minorEastAsia"/>
          <w:sz w:val="28"/>
          <w:szCs w:val="28"/>
        </w:rPr>
        <w:t xml:space="preserve"> simple pure mathematics</w:t>
      </w:r>
      <w:r w:rsidR="00E557C2" w:rsidRPr="00132D75">
        <w:rPr>
          <w:rFonts w:eastAsiaTheme="minorEastAsia"/>
          <w:sz w:val="28"/>
          <w:szCs w:val="28"/>
        </w:rPr>
        <w:t xml:space="preserve"> logic</w:t>
      </w:r>
      <w:r w:rsidR="002C69DB" w:rsidRPr="00132D75">
        <w:rPr>
          <w:rFonts w:eastAsiaTheme="minorEastAsia"/>
          <w:sz w:val="28"/>
          <w:szCs w:val="28"/>
        </w:rPr>
        <w:t xml:space="preserve"> is proven here</w:t>
      </w:r>
      <w:r w:rsidRPr="00132D75">
        <w:rPr>
          <w:rFonts w:eastAsiaTheme="minorEastAsia"/>
          <w:sz w:val="28"/>
          <w:szCs w:val="28"/>
        </w:rPr>
        <w:t>:</w:t>
      </w:r>
      <w:r w:rsidR="002C69DB" w:rsidRPr="00132D75">
        <w:rPr>
          <w:rFonts w:eastAsiaTheme="minorEastAsia"/>
          <w:sz w:val="28"/>
          <w:szCs w:val="28"/>
        </w:rPr>
        <w:t xml:space="preserve"> Please review the extensive references</w:t>
      </w:r>
    </w:p>
    <w:p w:rsidR="00D958D7" w:rsidRPr="00132D75" w:rsidRDefault="00D958D7" w:rsidP="00D958D7">
      <w:pPr>
        <w:rPr>
          <w:rFonts w:eastAsiaTheme="minorEastAsia"/>
          <w:sz w:val="28"/>
          <w:szCs w:val="28"/>
        </w:rPr>
      </w:pPr>
      <w:r w:rsidRPr="00132D75">
        <w:rPr>
          <w:rFonts w:eastAsiaTheme="minorEastAsia"/>
          <w:b/>
          <w:sz w:val="28"/>
          <w:szCs w:val="28"/>
        </w:rPr>
        <w:t>Conclusion:</w:t>
      </w:r>
      <w:r w:rsidRPr="00132D75">
        <w:rPr>
          <w:rFonts w:eastAsiaTheme="minorEastAsia"/>
          <w:sz w:val="28"/>
          <w:szCs w:val="28"/>
        </w:rPr>
        <w:t xml:space="preserve"> </w:t>
      </w:r>
      <w:r w:rsidR="00E557C2" w:rsidRPr="00132D75">
        <w:rPr>
          <w:rFonts w:eastAsiaTheme="minorEastAsia"/>
          <w:sz w:val="28"/>
          <w:szCs w:val="28"/>
        </w:rPr>
        <w:t>Current Mathematics</w:t>
      </w:r>
      <w:r w:rsidRPr="00132D75">
        <w:rPr>
          <w:rFonts w:eastAsiaTheme="minorEastAsia"/>
          <w:sz w:val="28"/>
          <w:szCs w:val="28"/>
        </w:rPr>
        <w:t xml:space="preserve"> and mathematicians are flawed</w:t>
      </w:r>
      <w:r w:rsidR="00E557C2" w:rsidRPr="00132D75">
        <w:rPr>
          <w:rFonts w:eastAsiaTheme="minorEastAsia"/>
          <w:sz w:val="28"/>
          <w:szCs w:val="28"/>
        </w:rPr>
        <w:t xml:space="preserve"> in their understanding of -1</w:t>
      </w:r>
      <w:r w:rsidR="00885909">
        <w:rPr>
          <w:rFonts w:eastAsiaTheme="minorEastAsia"/>
          <w:sz w:val="28"/>
          <w:szCs w:val="28"/>
        </w:rPr>
        <w:t xml:space="preserve"> and as a result the zero is flawed as the correct zero is -1 Vedic zero</w:t>
      </w:r>
      <w:r w:rsidR="00E557C2" w:rsidRPr="00132D75">
        <w:rPr>
          <w:rFonts w:eastAsiaTheme="minorEastAsia"/>
          <w:sz w:val="28"/>
          <w:szCs w:val="28"/>
        </w:rPr>
        <w:t>...</w:t>
      </w:r>
      <w:r w:rsidR="002C69DB" w:rsidRPr="00132D75">
        <w:rPr>
          <w:rFonts w:eastAsiaTheme="minorEastAsia"/>
          <w:sz w:val="28"/>
          <w:szCs w:val="28"/>
        </w:rPr>
        <w:t>Please understand in the above context, and the several references</w:t>
      </w:r>
      <w:r w:rsidR="00885909">
        <w:rPr>
          <w:rFonts w:eastAsiaTheme="minorEastAsia"/>
          <w:sz w:val="28"/>
          <w:szCs w:val="28"/>
        </w:rPr>
        <w:t xml:space="preserve"> as under</w:t>
      </w:r>
    </w:p>
    <w:p w:rsidR="002C69DB" w:rsidRPr="00132D75" w:rsidRDefault="002C69DB" w:rsidP="002C69DB">
      <w:pPr>
        <w:pStyle w:val="Default"/>
        <w:rPr>
          <w:b/>
          <w:bCs/>
          <w:sz w:val="28"/>
          <w:szCs w:val="28"/>
        </w:rPr>
      </w:pPr>
      <w:r w:rsidRPr="00132D75">
        <w:rPr>
          <w:b/>
          <w:bCs/>
          <w:sz w:val="28"/>
          <w:szCs w:val="28"/>
        </w:rPr>
        <w:t>References:</w:t>
      </w:r>
    </w:p>
    <w:p w:rsidR="002C69DB" w:rsidRPr="00132D75" w:rsidRDefault="002C69DB" w:rsidP="002C69DB">
      <w:pPr>
        <w:rPr>
          <w:rFonts w:eastAsiaTheme="minorEastAsia"/>
          <w:sz w:val="28"/>
          <w:szCs w:val="28"/>
        </w:rPr>
      </w:pPr>
      <w:r w:rsidRPr="00132D75">
        <w:rPr>
          <w:rFonts w:eastAsiaTheme="minorEastAsia"/>
          <w:sz w:val="28"/>
          <w:szCs w:val="28"/>
        </w:rPr>
        <w:t>1] The unified Theorem at -1 (Vedic Zero), International Journal of</w:t>
      </w:r>
      <w:r w:rsidRPr="00132D75">
        <w:rPr>
          <w:rFonts w:eastAsiaTheme="minorEastAsia"/>
          <w:b/>
          <w:sz w:val="28"/>
          <w:szCs w:val="28"/>
        </w:rPr>
        <w:t xml:space="preserve"> </w:t>
      </w:r>
      <w:r w:rsidRPr="00132D75">
        <w:rPr>
          <w:rFonts w:eastAsiaTheme="minorEastAsia"/>
          <w:sz w:val="28"/>
          <w:szCs w:val="28"/>
        </w:rPr>
        <w:t>Mathematics research, 2(2) (2013 221-251)</w:t>
      </w:r>
    </w:p>
    <w:p w:rsidR="002C69DB" w:rsidRPr="00132D75" w:rsidRDefault="002C69DB" w:rsidP="002C69DB">
      <w:pPr>
        <w:pStyle w:val="Default"/>
        <w:rPr>
          <w:sz w:val="28"/>
          <w:szCs w:val="28"/>
        </w:rPr>
      </w:pPr>
      <w:r w:rsidRPr="00132D75">
        <w:rPr>
          <w:sz w:val="28"/>
          <w:szCs w:val="28"/>
        </w:rPr>
        <w:t xml:space="preserve">[2] Cameron .V, The disproof and fall of the Riemann’s hypothesis by quadratic base: The correct variable distribution of prime numbers by the clear mathematics of the half-line values (“Chan function”) of prime numbers, International Journal of Applied Mathematical Research, 2 (1) (2013) 103-110. </w:t>
      </w:r>
    </w:p>
    <w:p w:rsidR="002C69DB" w:rsidRPr="00132D75" w:rsidRDefault="002C69DB" w:rsidP="002C69DB">
      <w:pPr>
        <w:pStyle w:val="Default"/>
        <w:spacing w:after="8"/>
        <w:rPr>
          <w:sz w:val="28"/>
          <w:szCs w:val="28"/>
        </w:rPr>
      </w:pPr>
      <w:r w:rsidRPr="00132D75">
        <w:rPr>
          <w:sz w:val="28"/>
          <w:szCs w:val="28"/>
        </w:rPr>
        <w:t xml:space="preserve">[3] Cameron V, den Otter T. Prime numbers 2012. Jam Sci 2012; 8(7):329-334]. (ISSN: 1545-1003), http://www.jofamericanscience.org. </w:t>
      </w:r>
    </w:p>
    <w:p w:rsidR="002C69DB" w:rsidRPr="00132D75" w:rsidRDefault="002C69DB" w:rsidP="002C69DB">
      <w:pPr>
        <w:pStyle w:val="Default"/>
        <w:spacing w:after="8"/>
        <w:rPr>
          <w:sz w:val="28"/>
          <w:szCs w:val="28"/>
        </w:rPr>
      </w:pPr>
      <w:r w:rsidRPr="00132D75">
        <w:rPr>
          <w:sz w:val="28"/>
          <w:szCs w:val="28"/>
        </w:rPr>
        <w:t xml:space="preserve">[4] Cameron V, Prime number Coordinates and calculus J Am Sci, 2012; 8(10):9-10]. (ISSN: 1545-1003).http://www.jofamericanscience.org </w:t>
      </w:r>
    </w:p>
    <w:p w:rsidR="002C69DB" w:rsidRPr="00132D75" w:rsidRDefault="002C69DB" w:rsidP="002C69DB">
      <w:pPr>
        <w:pStyle w:val="Default"/>
        <w:spacing w:after="8"/>
        <w:rPr>
          <w:sz w:val="28"/>
          <w:szCs w:val="28"/>
        </w:rPr>
      </w:pPr>
      <w:r w:rsidRPr="00132D75">
        <w:rPr>
          <w:sz w:val="28"/>
          <w:szCs w:val="28"/>
        </w:rPr>
        <w:t xml:space="preserve">[4] Prime number19, Vedic Zero and the fall of western mathematics by theorem. International journal of applied mathematical research 2(1) (2013)111-115 </w:t>
      </w:r>
    </w:p>
    <w:p w:rsidR="002C69DB" w:rsidRPr="00132D75" w:rsidRDefault="002C69DB" w:rsidP="002C69DB">
      <w:pPr>
        <w:pStyle w:val="Default"/>
        <w:rPr>
          <w:sz w:val="28"/>
          <w:szCs w:val="28"/>
        </w:rPr>
      </w:pPr>
      <w:r w:rsidRPr="00132D75">
        <w:rPr>
          <w:sz w:val="28"/>
          <w:szCs w:val="28"/>
        </w:rPr>
        <w:t xml:space="preserve">[5] The rational variability of all empty space by prime number: International journal of applied mathematical research, 2(2) (2013)157-174 </w:t>
      </w:r>
    </w:p>
    <w:p w:rsidR="002C69DB" w:rsidRPr="00132D75" w:rsidRDefault="002C69DB" w:rsidP="00D958D7">
      <w:pPr>
        <w:rPr>
          <w:rFonts w:eastAsiaTheme="minorEastAsia"/>
          <w:b/>
          <w:sz w:val="28"/>
          <w:szCs w:val="28"/>
        </w:rPr>
      </w:pPr>
    </w:p>
    <w:p w:rsidR="002C69DB" w:rsidRPr="00132D75" w:rsidRDefault="00E557C2" w:rsidP="00D958D7">
      <w:pPr>
        <w:rPr>
          <w:rFonts w:eastAsiaTheme="minorEastAsia"/>
          <w:b/>
          <w:sz w:val="28"/>
          <w:szCs w:val="28"/>
        </w:rPr>
      </w:pPr>
      <w:r w:rsidRPr="00132D75">
        <w:rPr>
          <w:rFonts w:eastAsiaTheme="minorEastAsia"/>
          <w:sz w:val="28"/>
          <w:szCs w:val="28"/>
        </w:rPr>
        <w:t>A</w:t>
      </w:r>
      <w:r w:rsidRPr="00132D75">
        <w:rPr>
          <w:rFonts w:eastAsiaTheme="minorEastAsia"/>
          <w:b/>
          <w:sz w:val="28"/>
          <w:szCs w:val="28"/>
        </w:rPr>
        <w:t>cknowledgement:</w:t>
      </w:r>
      <w:r w:rsidR="002C69DB" w:rsidRPr="00132D75">
        <w:rPr>
          <w:rFonts w:eastAsiaTheme="minorEastAsia"/>
          <w:b/>
          <w:sz w:val="28"/>
          <w:szCs w:val="28"/>
        </w:rPr>
        <w:t xml:space="preserve"> </w:t>
      </w:r>
    </w:p>
    <w:p w:rsidR="00E557C2" w:rsidRPr="00132D75" w:rsidRDefault="002C69DB" w:rsidP="00D958D7">
      <w:pPr>
        <w:rPr>
          <w:rFonts w:eastAsiaTheme="minorEastAsia"/>
          <w:sz w:val="28"/>
          <w:szCs w:val="28"/>
        </w:rPr>
      </w:pPr>
      <w:r w:rsidRPr="00132D75">
        <w:rPr>
          <w:rFonts w:eastAsiaTheme="minorEastAsia"/>
          <w:b/>
          <w:sz w:val="28"/>
          <w:szCs w:val="28"/>
        </w:rPr>
        <w:t>1.</w:t>
      </w:r>
      <w:r w:rsidR="00132D75" w:rsidRPr="00132D75">
        <w:rPr>
          <w:rFonts w:eastAsiaTheme="minorEastAsia"/>
          <w:b/>
          <w:sz w:val="28"/>
          <w:szCs w:val="28"/>
        </w:rPr>
        <w:t xml:space="preserve"> </w:t>
      </w:r>
      <w:r w:rsidRPr="00132D75">
        <w:rPr>
          <w:rFonts w:eastAsiaTheme="minorEastAsia"/>
          <w:b/>
          <w:sz w:val="28"/>
          <w:szCs w:val="28"/>
        </w:rPr>
        <w:t>Jesus Christ</w:t>
      </w:r>
      <w:r w:rsidRPr="00132D75">
        <w:rPr>
          <w:rFonts w:eastAsiaTheme="minorEastAsia"/>
          <w:i/>
          <w:sz w:val="28"/>
          <w:szCs w:val="28"/>
        </w:rPr>
        <w:t xml:space="preserve"> </w:t>
      </w:r>
      <w:r w:rsidR="00885909">
        <w:rPr>
          <w:rFonts w:eastAsiaTheme="minorEastAsia"/>
          <w:i/>
          <w:sz w:val="28"/>
          <w:szCs w:val="28"/>
        </w:rPr>
        <w:t>who</w:t>
      </w:r>
      <w:r w:rsidR="00416450" w:rsidRPr="00132D75">
        <w:rPr>
          <w:rFonts w:eastAsiaTheme="minorEastAsia"/>
          <w:i/>
          <w:sz w:val="28"/>
          <w:szCs w:val="28"/>
        </w:rPr>
        <w:t xml:space="preserve"> gave</w:t>
      </w:r>
      <w:r w:rsidRPr="00132D75">
        <w:rPr>
          <w:rFonts w:eastAsiaTheme="minorEastAsia"/>
          <w:i/>
          <w:sz w:val="28"/>
          <w:szCs w:val="28"/>
        </w:rPr>
        <w:t xml:space="preserve"> the author humility</w:t>
      </w:r>
      <w:r w:rsidR="00232B14">
        <w:rPr>
          <w:rFonts w:eastAsiaTheme="minorEastAsia"/>
          <w:i/>
          <w:sz w:val="28"/>
          <w:szCs w:val="28"/>
        </w:rPr>
        <w:t xml:space="preserve"> and standing amongst all the super mathematicians.</w:t>
      </w:r>
      <w:r w:rsidR="00232B14" w:rsidRPr="00132D75">
        <w:rPr>
          <w:rFonts w:eastAsiaTheme="minorEastAsia"/>
          <w:sz w:val="28"/>
          <w:szCs w:val="28"/>
        </w:rPr>
        <w:t>..</w:t>
      </w:r>
      <w:r w:rsidRPr="00132D75">
        <w:rPr>
          <w:rFonts w:eastAsiaTheme="minorEastAsia"/>
          <w:sz w:val="28"/>
          <w:szCs w:val="28"/>
        </w:rPr>
        <w:t xml:space="preserve"> </w:t>
      </w:r>
    </w:p>
    <w:p w:rsidR="002C69DB" w:rsidRPr="00132D75" w:rsidRDefault="002C69DB" w:rsidP="00D958D7">
      <w:pPr>
        <w:rPr>
          <w:rFonts w:eastAsiaTheme="minorEastAsia"/>
          <w:sz w:val="28"/>
          <w:szCs w:val="28"/>
        </w:rPr>
      </w:pPr>
      <w:r w:rsidRPr="00132D75">
        <w:rPr>
          <w:rFonts w:eastAsiaTheme="minorEastAsia"/>
          <w:b/>
          <w:sz w:val="28"/>
          <w:szCs w:val="28"/>
        </w:rPr>
        <w:t>2</w:t>
      </w:r>
      <w:r w:rsidRPr="00132D75">
        <w:rPr>
          <w:rFonts w:eastAsiaTheme="minorEastAsia"/>
          <w:sz w:val="28"/>
          <w:szCs w:val="28"/>
        </w:rPr>
        <w:t>. Dr Hong Ma</w:t>
      </w:r>
      <w:r w:rsidR="00132D75" w:rsidRPr="00132D75">
        <w:rPr>
          <w:rFonts w:eastAsiaTheme="minorEastAsia"/>
          <w:sz w:val="28"/>
          <w:szCs w:val="28"/>
        </w:rPr>
        <w:t xml:space="preserve"> PHD</w:t>
      </w:r>
      <w:r w:rsidR="00416450" w:rsidRPr="00132D75">
        <w:rPr>
          <w:rFonts w:eastAsiaTheme="minorEastAsia"/>
          <w:sz w:val="28"/>
          <w:szCs w:val="28"/>
        </w:rPr>
        <w:t>, the</w:t>
      </w:r>
      <w:r w:rsidRPr="00132D75">
        <w:rPr>
          <w:rFonts w:eastAsiaTheme="minorEastAsia"/>
          <w:sz w:val="28"/>
          <w:szCs w:val="28"/>
        </w:rPr>
        <w:t xml:space="preserve"> </w:t>
      </w:r>
      <w:r w:rsidR="00416450" w:rsidRPr="00132D75">
        <w:rPr>
          <w:rFonts w:eastAsiaTheme="minorEastAsia"/>
          <w:sz w:val="28"/>
          <w:szCs w:val="28"/>
        </w:rPr>
        <w:t xml:space="preserve">brave </w:t>
      </w:r>
      <w:r w:rsidR="00885909">
        <w:rPr>
          <w:rFonts w:eastAsiaTheme="minorEastAsia"/>
          <w:sz w:val="28"/>
          <w:szCs w:val="28"/>
        </w:rPr>
        <w:t>e</w:t>
      </w:r>
      <w:r w:rsidR="00416450" w:rsidRPr="00132D75">
        <w:rPr>
          <w:rFonts w:eastAsiaTheme="minorEastAsia"/>
          <w:sz w:val="28"/>
          <w:szCs w:val="28"/>
        </w:rPr>
        <w:t>ditor</w:t>
      </w:r>
      <w:r w:rsidRPr="00132D75">
        <w:rPr>
          <w:rFonts w:eastAsiaTheme="minorEastAsia"/>
          <w:sz w:val="28"/>
          <w:szCs w:val="28"/>
        </w:rPr>
        <w:t xml:space="preserve"> </w:t>
      </w:r>
      <w:r w:rsidR="00416450" w:rsidRPr="00132D75">
        <w:rPr>
          <w:rFonts w:eastAsiaTheme="minorEastAsia"/>
          <w:sz w:val="28"/>
          <w:szCs w:val="28"/>
        </w:rPr>
        <w:t>of Journal</w:t>
      </w:r>
      <w:r w:rsidRPr="00132D75">
        <w:rPr>
          <w:rFonts w:eastAsiaTheme="minorEastAsia"/>
          <w:sz w:val="28"/>
          <w:szCs w:val="28"/>
        </w:rPr>
        <w:t xml:space="preserve"> of American science</w:t>
      </w:r>
      <w:r w:rsidR="00885909">
        <w:rPr>
          <w:rFonts w:eastAsiaTheme="minorEastAsia"/>
          <w:sz w:val="28"/>
          <w:szCs w:val="28"/>
        </w:rPr>
        <w:t>, fostering creativity</w:t>
      </w:r>
    </w:p>
    <w:p w:rsidR="00E557C2" w:rsidRPr="00132D75" w:rsidRDefault="00E557C2" w:rsidP="00D958D7">
      <w:pPr>
        <w:rPr>
          <w:rFonts w:eastAsiaTheme="minorEastAsia"/>
          <w:b/>
          <w:sz w:val="28"/>
          <w:szCs w:val="28"/>
        </w:rPr>
      </w:pPr>
      <w:r w:rsidRPr="00132D75">
        <w:rPr>
          <w:rFonts w:eastAsiaTheme="minorEastAsia"/>
          <w:b/>
          <w:sz w:val="28"/>
          <w:szCs w:val="28"/>
        </w:rPr>
        <w:t>End.</w:t>
      </w:r>
    </w:p>
    <w:p w:rsidR="00D958D7" w:rsidRPr="00132D75" w:rsidRDefault="00D958D7" w:rsidP="00D958D7">
      <w:pPr>
        <w:rPr>
          <w:b/>
          <w:sz w:val="28"/>
          <w:szCs w:val="28"/>
        </w:rPr>
      </w:pPr>
    </w:p>
    <w:sectPr w:rsidR="00D958D7" w:rsidRPr="00132D75" w:rsidSect="007F26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characterSpacingControl w:val="doNotCompress"/>
  <w:compat/>
  <w:rsids>
    <w:rsidRoot w:val="00D958D7"/>
    <w:rsid w:val="000627CB"/>
    <w:rsid w:val="000D7CF9"/>
    <w:rsid w:val="00132D75"/>
    <w:rsid w:val="0015131A"/>
    <w:rsid w:val="001807FA"/>
    <w:rsid w:val="001A32DF"/>
    <w:rsid w:val="001B4E72"/>
    <w:rsid w:val="001D0949"/>
    <w:rsid w:val="00232B14"/>
    <w:rsid w:val="002848BD"/>
    <w:rsid w:val="002A1821"/>
    <w:rsid w:val="002C69DB"/>
    <w:rsid w:val="002E4B94"/>
    <w:rsid w:val="003B2A90"/>
    <w:rsid w:val="004008C7"/>
    <w:rsid w:val="00416450"/>
    <w:rsid w:val="0066260F"/>
    <w:rsid w:val="006C69F6"/>
    <w:rsid w:val="00723A7B"/>
    <w:rsid w:val="0077419F"/>
    <w:rsid w:val="00783DFC"/>
    <w:rsid w:val="007A402F"/>
    <w:rsid w:val="007F26B7"/>
    <w:rsid w:val="00885909"/>
    <w:rsid w:val="00891098"/>
    <w:rsid w:val="008A5C9F"/>
    <w:rsid w:val="008D6DE4"/>
    <w:rsid w:val="009C37B9"/>
    <w:rsid w:val="00A14AB0"/>
    <w:rsid w:val="00A27F32"/>
    <w:rsid w:val="00B36144"/>
    <w:rsid w:val="00BA0714"/>
    <w:rsid w:val="00BA45C8"/>
    <w:rsid w:val="00C15305"/>
    <w:rsid w:val="00C536F6"/>
    <w:rsid w:val="00CE251C"/>
    <w:rsid w:val="00D958D7"/>
    <w:rsid w:val="00E0651E"/>
    <w:rsid w:val="00E1571F"/>
    <w:rsid w:val="00E53FC2"/>
    <w:rsid w:val="00E557C2"/>
    <w:rsid w:val="00EF6CE9"/>
    <w:rsid w:val="00FD5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8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5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8D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D7CF9"/>
    <w:rPr>
      <w:color w:val="808080"/>
    </w:rPr>
  </w:style>
  <w:style w:type="paragraph" w:customStyle="1" w:styleId="Default">
    <w:name w:val="Default"/>
    <w:rsid w:val="002C69DB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9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5</Pages>
  <Words>766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12</cp:revision>
  <dcterms:created xsi:type="dcterms:W3CDTF">2013-03-25T17:21:00Z</dcterms:created>
  <dcterms:modified xsi:type="dcterms:W3CDTF">2013-03-30T16:03:00Z</dcterms:modified>
</cp:coreProperties>
</file>