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A1" w:rsidRDefault="00CB71A1" w:rsidP="00CB71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anuscript Type: </w:t>
      </w:r>
      <w:r w:rsidRPr="00F22D08">
        <w:rPr>
          <w:rFonts w:ascii="Times New Roman" w:hAnsi="Times New Roman"/>
          <w:sz w:val="24"/>
          <w:szCs w:val="24"/>
        </w:rPr>
        <w:t>Original Research Paper</w:t>
      </w:r>
    </w:p>
    <w:p w:rsidR="00CB71A1" w:rsidRDefault="00CB71A1" w:rsidP="00CB71A1">
      <w:pPr>
        <w:rPr>
          <w:rFonts w:ascii="Times New Roman" w:hAnsi="Times New Roman" w:cs="Times New Roman"/>
          <w:b/>
          <w:sz w:val="32"/>
          <w:szCs w:val="24"/>
        </w:rPr>
      </w:pPr>
    </w:p>
    <w:p w:rsidR="006A0070" w:rsidRDefault="006A0070" w:rsidP="006A007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972080">
        <w:rPr>
          <w:rFonts w:ascii="Times New Roman" w:hAnsi="Times New Roman" w:cs="Times New Roman"/>
          <w:b/>
          <w:sz w:val="32"/>
          <w:szCs w:val="24"/>
        </w:rPr>
        <w:t>Phyto</w:t>
      </w:r>
      <w:proofErr w:type="spellEnd"/>
      <w:r w:rsidRPr="00972080">
        <w:rPr>
          <w:rFonts w:ascii="Times New Roman" w:hAnsi="Times New Roman" w:cs="Times New Roman"/>
          <w:b/>
          <w:sz w:val="32"/>
          <w:szCs w:val="24"/>
        </w:rPr>
        <w:t xml:space="preserve"> chemical and Memory Enhancer activity of the 2 Polyherbal formulation: Comparative activity on AlCl</w:t>
      </w:r>
      <w:r w:rsidRPr="00972080">
        <w:rPr>
          <w:rFonts w:ascii="Times New Roman" w:hAnsi="Times New Roman" w:cs="Times New Roman"/>
          <w:b/>
          <w:sz w:val="32"/>
          <w:szCs w:val="24"/>
          <w:vertAlign w:val="subscript"/>
        </w:rPr>
        <w:t>3</w:t>
      </w:r>
      <w:r w:rsidRPr="00972080">
        <w:rPr>
          <w:rFonts w:ascii="Times New Roman" w:hAnsi="Times New Roman" w:cs="Times New Roman"/>
          <w:b/>
          <w:sz w:val="32"/>
          <w:szCs w:val="24"/>
        </w:rPr>
        <w:t xml:space="preserve"> induced Albino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Wistar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72080">
        <w:rPr>
          <w:rFonts w:ascii="Times New Roman" w:hAnsi="Times New Roman" w:cs="Times New Roman"/>
          <w:b/>
          <w:sz w:val="32"/>
          <w:szCs w:val="24"/>
        </w:rPr>
        <w:t>rats.</w:t>
      </w:r>
    </w:p>
    <w:p w:rsidR="006A0070" w:rsidRPr="008C7BB1" w:rsidRDefault="006A0070" w:rsidP="006A0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Hardik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FF71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, Patel Janmejay</w:t>
      </w:r>
      <w:r w:rsidRPr="00FF71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Patel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Payal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1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Patel Apurva</w:t>
      </w:r>
      <w:r w:rsidRPr="00FF71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Patel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Saiyad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M.S. Hasmi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070" w:rsidRDefault="006A0070" w:rsidP="006A0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1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Petlad Mahal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Arogya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Mandal Pharmacy,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Piplata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Nadiad, Gujarat, India</w:t>
      </w:r>
    </w:p>
    <w:p w:rsidR="006A0070" w:rsidRPr="008C7BB1" w:rsidRDefault="006A0070" w:rsidP="006A0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Department of Pharmacology,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A.R.College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Pharmacy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G.H.Patel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Institute of Pharmacy,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Vallabh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Vidhyanagar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Gujarat, India</w:t>
      </w:r>
    </w:p>
    <w:p w:rsidR="006A0070" w:rsidRDefault="006A0070" w:rsidP="006A00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</w:t>
      </w:r>
    </w:p>
    <w:p w:rsidR="006A0070" w:rsidRDefault="006A0070" w:rsidP="006A0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Mailing Address: “PUNARVASU”, Near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Santaram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Deri Gate,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Petlad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Road, Nadiad-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387002</w:t>
      </w:r>
    </w:p>
    <w:p w:rsidR="006A0070" w:rsidRDefault="006A0070" w:rsidP="006A0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*Corresponding Author’s Detail: </w:t>
      </w:r>
    </w:p>
    <w:p w:rsidR="006A0070" w:rsidRDefault="006A0070" w:rsidP="006A0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Hardik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Rameshbhai</w:t>
      </w:r>
      <w:proofErr w:type="spellEnd"/>
    </w:p>
    <w:p w:rsidR="006A0070" w:rsidRDefault="006A0070" w:rsidP="006A0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4" w:history="1">
        <w:r w:rsidRPr="0081551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Hardzpharma19987@gmail.com</w:t>
        </w:r>
      </w:hyperlink>
    </w:p>
    <w:p w:rsidR="002B0EF6" w:rsidRDefault="006A0070" w:rsidP="006A0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Mob No: +919016812421</w:t>
      </w:r>
    </w:p>
    <w:p w:rsidR="006A0070" w:rsidRDefault="006A0070" w:rsidP="006A00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 No. of Pages: 13</w:t>
      </w:r>
    </w:p>
    <w:p w:rsidR="006A0070" w:rsidRDefault="006A0070" w:rsidP="006A00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 No. of Images: 02</w:t>
      </w:r>
    </w:p>
    <w:p w:rsidR="006A0070" w:rsidRDefault="006A0070" w:rsidP="006A00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Words of Abstract: 208</w:t>
      </w:r>
    </w:p>
    <w:p w:rsidR="006A0070" w:rsidRDefault="006A0070" w:rsidP="006A00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Word of Manuscript: </w:t>
      </w:r>
      <w:r w:rsidR="00FF5FB7">
        <w:rPr>
          <w:rFonts w:ascii="Times New Roman" w:hAnsi="Times New Roman"/>
          <w:b/>
          <w:sz w:val="24"/>
          <w:szCs w:val="24"/>
        </w:rPr>
        <w:t>3213</w:t>
      </w:r>
      <w:bookmarkStart w:id="0" w:name="_GoBack"/>
      <w:bookmarkEnd w:id="0"/>
    </w:p>
    <w:p w:rsidR="006A0070" w:rsidRDefault="006A0070" w:rsidP="006A00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0070" w:rsidRPr="00B85FCC" w:rsidRDefault="006A0070" w:rsidP="006A00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FCC">
        <w:rPr>
          <w:rFonts w:ascii="Times New Roman" w:hAnsi="Times New Roman" w:cs="Times New Roman"/>
          <w:b/>
          <w:sz w:val="24"/>
          <w:szCs w:val="24"/>
          <w:u w:val="single"/>
        </w:rPr>
        <w:t>ACKNOWLEDGMENT:</w:t>
      </w:r>
    </w:p>
    <w:p w:rsidR="006A0070" w:rsidRDefault="006A0070" w:rsidP="006A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Authors owe a deep sense of gratitude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N.N. Shah,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P.D. </w:t>
      </w:r>
      <w:proofErr w:type="spellStart"/>
      <w:r>
        <w:rPr>
          <w:rFonts w:ascii="Times New Roman" w:hAnsi="Times New Roman" w:cs="Times New Roman"/>
          <w:sz w:val="24"/>
          <w:szCs w:val="24"/>
        </w:rPr>
        <w:t>Sachdeva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A.K.Saluja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Professors and Principal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A.R.College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Pharmacy,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Vallabh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Vidhyanagar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India for providing the depth facilities and Miss.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Saiyad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Musaratafrin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Miss.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Patel for carried out this entire project under the supervision and guidance of the professors and authors. </w:t>
      </w:r>
    </w:p>
    <w:p w:rsidR="006A0070" w:rsidRDefault="006A0070" w:rsidP="006A0070">
      <w:pPr>
        <w:rPr>
          <w:rFonts w:ascii="Times New Roman" w:hAnsi="Times New Roman"/>
          <w:b/>
          <w:sz w:val="24"/>
          <w:szCs w:val="24"/>
        </w:rPr>
      </w:pPr>
    </w:p>
    <w:p w:rsidR="006A0070" w:rsidRDefault="006A0070" w:rsidP="006A0070"/>
    <w:sectPr w:rsidR="006A0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8C"/>
    <w:rsid w:val="00007F8C"/>
    <w:rsid w:val="00017FCF"/>
    <w:rsid w:val="00326389"/>
    <w:rsid w:val="006A0070"/>
    <w:rsid w:val="007B31A3"/>
    <w:rsid w:val="00973B46"/>
    <w:rsid w:val="00CB71A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3C87"/>
  <w15:chartTrackingRefBased/>
  <w15:docId w15:val="{BEDC6D12-D052-4F07-825F-3171B932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dzpharma199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</dc:creator>
  <cp:keywords/>
  <dc:description/>
  <cp:lastModifiedBy>HARDIK</cp:lastModifiedBy>
  <cp:revision>5</cp:revision>
  <dcterms:created xsi:type="dcterms:W3CDTF">2016-08-27T04:46:00Z</dcterms:created>
  <dcterms:modified xsi:type="dcterms:W3CDTF">2016-09-13T05:45:00Z</dcterms:modified>
</cp:coreProperties>
</file>