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797"/>
        <w:tblW w:w="11070" w:type="dxa"/>
        <w:tblLook w:val="04A0"/>
      </w:tblPr>
      <w:tblGrid>
        <w:gridCol w:w="1393"/>
        <w:gridCol w:w="1407"/>
        <w:gridCol w:w="7"/>
        <w:gridCol w:w="1416"/>
        <w:gridCol w:w="1368"/>
        <w:gridCol w:w="1296"/>
        <w:gridCol w:w="1296"/>
        <w:gridCol w:w="1297"/>
        <w:gridCol w:w="1590"/>
      </w:tblGrid>
      <w:tr w:rsidR="00756643" w:rsidRPr="00D0266B" w:rsidTr="00FA345D">
        <w:trPr>
          <w:trHeight w:val="748"/>
        </w:trPr>
        <w:tc>
          <w:tcPr>
            <w:tcW w:w="1393" w:type="dxa"/>
            <w:vMerge w:val="restart"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Groups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8" w:type="dxa"/>
            <w:gridSpan w:val="4"/>
            <w:tcBorders>
              <w:bottom w:val="single" w:sz="4" w:space="0" w:color="auto"/>
            </w:tcBorders>
          </w:tcPr>
          <w:p w:rsidR="00756643" w:rsidRPr="00D0266B" w:rsidRDefault="00756643" w:rsidP="00FA34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Body weight</w:t>
            </w:r>
          </w:p>
          <w:p w:rsidR="00756643" w:rsidRPr="00D0266B" w:rsidRDefault="00756643" w:rsidP="00FA34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Absolute kidney weight (g)</w:t>
            </w:r>
          </w:p>
        </w:tc>
        <w:tc>
          <w:tcPr>
            <w:tcW w:w="1296" w:type="dxa"/>
            <w:vMerge w:val="restart"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Relative kidney weight (g/100 g bw)</w:t>
            </w:r>
          </w:p>
        </w:tc>
        <w:tc>
          <w:tcPr>
            <w:tcW w:w="1297" w:type="dxa"/>
            <w:vMerge w:val="restart"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Food  intake(g/ 100 g bw/ day</w:t>
            </w:r>
          </w:p>
        </w:tc>
        <w:tc>
          <w:tcPr>
            <w:tcW w:w="1590" w:type="dxa"/>
            <w:vMerge w:val="restart"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Water intake (</w:t>
            </w:r>
            <w:proofErr w:type="spellStart"/>
            <w:r w:rsidRPr="00D0266B">
              <w:rPr>
                <w:rFonts w:ascii="Times New Roman" w:hAnsi="Times New Roman" w:cs="Times New Roman"/>
              </w:rPr>
              <w:t>mL</w:t>
            </w:r>
            <w:proofErr w:type="spellEnd"/>
            <w:r w:rsidRPr="00D0266B">
              <w:rPr>
                <w:rFonts w:ascii="Times New Roman" w:hAnsi="Times New Roman" w:cs="Times New Roman"/>
              </w:rPr>
              <w:t>/rat/day)</w:t>
            </w:r>
          </w:p>
        </w:tc>
      </w:tr>
      <w:tr w:rsidR="00756643" w:rsidRPr="00D0266B" w:rsidTr="00FA345D">
        <w:trPr>
          <w:trHeight w:val="753"/>
        </w:trPr>
        <w:tc>
          <w:tcPr>
            <w:tcW w:w="1393" w:type="dxa"/>
            <w:vMerge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</w:tcPr>
          <w:p w:rsidR="00756643" w:rsidRPr="00D0266B" w:rsidRDefault="00756643" w:rsidP="00FA34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Initial (g )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6643" w:rsidRPr="00D0266B" w:rsidRDefault="00756643" w:rsidP="00FA34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ind w:left="243"/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Final(g)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</w:tcPr>
          <w:p w:rsidR="00756643" w:rsidRPr="00D0266B" w:rsidRDefault="00756643" w:rsidP="00FA345D">
            <w:pPr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 xml:space="preserve">  %Change</w:t>
            </w:r>
          </w:p>
        </w:tc>
        <w:tc>
          <w:tcPr>
            <w:tcW w:w="1296" w:type="dxa"/>
            <w:vMerge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Merge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643" w:rsidRPr="00D0266B" w:rsidTr="00FA345D">
        <w:trPr>
          <w:trHeight w:val="1387"/>
        </w:trPr>
        <w:tc>
          <w:tcPr>
            <w:tcW w:w="1393" w:type="dxa"/>
          </w:tcPr>
          <w:p w:rsidR="00756643" w:rsidRPr="00D0266B" w:rsidRDefault="00756643" w:rsidP="00FA345D">
            <w:pPr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Control</w:t>
            </w:r>
          </w:p>
          <w:p w:rsidR="00756643" w:rsidRPr="00D0266B" w:rsidRDefault="00756643" w:rsidP="00FA345D">
            <w:pPr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rPr>
                <w:rFonts w:ascii="Times New Roman" w:hAnsi="Times New Roman" w:cs="Times New Roman"/>
              </w:rPr>
            </w:pPr>
          </w:p>
          <w:p w:rsidR="00756643" w:rsidRPr="00D0266B" w:rsidRDefault="00C81CC2" w:rsidP="00FA34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MPE</w:t>
            </w:r>
          </w:p>
          <w:p w:rsidR="00756643" w:rsidRPr="00D0266B" w:rsidRDefault="00756643" w:rsidP="00FA345D">
            <w:pPr>
              <w:rPr>
                <w:rFonts w:ascii="Times New Roman" w:hAnsi="Times New Roman" w:cs="Times New Roman"/>
              </w:rPr>
            </w:pPr>
          </w:p>
          <w:p w:rsidR="00C81CC2" w:rsidRDefault="00C81CC2" w:rsidP="00FA345D">
            <w:pPr>
              <w:rPr>
                <w:rFonts w:ascii="Times New Roman" w:hAnsi="Times New Roman" w:cs="Times New Roman"/>
              </w:rPr>
            </w:pPr>
          </w:p>
          <w:p w:rsidR="00756643" w:rsidRPr="00D0266B" w:rsidRDefault="00C81CC2" w:rsidP="00FA34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Cd</w:t>
            </w:r>
            <w:proofErr w:type="spellEnd"/>
          </w:p>
          <w:p w:rsidR="00756643" w:rsidRPr="00D0266B" w:rsidRDefault="00756643" w:rsidP="00FA345D">
            <w:pPr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rPr>
                <w:rFonts w:ascii="Times New Roman" w:hAnsi="Times New Roman" w:cs="Times New Roman"/>
              </w:rPr>
            </w:pPr>
          </w:p>
          <w:p w:rsidR="00756643" w:rsidRPr="00D0266B" w:rsidRDefault="00C81CC2" w:rsidP="00FA34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Cd</w:t>
            </w:r>
            <w:r w:rsidR="00756643" w:rsidRPr="00D0266B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MPE</w:t>
            </w:r>
            <w:proofErr w:type="spellEnd"/>
          </w:p>
          <w:p w:rsidR="00756643" w:rsidRPr="00D0266B" w:rsidRDefault="00756643" w:rsidP="00FA345D">
            <w:pPr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gridSpan w:val="2"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160.00±1.89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158.00±2.16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156.00±2.32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158.00±1.38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174.00±3.52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174.00±2.74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146.00±2.54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171.00±2.53</w:t>
            </w:r>
          </w:p>
        </w:tc>
        <w:tc>
          <w:tcPr>
            <w:tcW w:w="1368" w:type="dxa"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266B">
              <w:rPr>
                <w:rFonts w:ascii="Times New Roman" w:hAnsi="Times New Roman" w:cs="Times New Roman"/>
              </w:rPr>
              <w:t>10.68±0.49</w:t>
            </w:r>
            <w:r w:rsidRPr="00D0266B">
              <w:rPr>
                <w:rFonts w:ascii="Times New Roman" w:hAnsi="Times New Roman" w:cs="Times New Roman"/>
                <w:vertAlign w:val="superscript"/>
              </w:rPr>
              <w:t>a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266B">
              <w:rPr>
                <w:rFonts w:ascii="Times New Roman" w:hAnsi="Times New Roman" w:cs="Times New Roman"/>
              </w:rPr>
              <w:t>11.23±0.50</w:t>
            </w:r>
            <w:r w:rsidRPr="00D0266B">
              <w:rPr>
                <w:rFonts w:ascii="Times New Roman" w:hAnsi="Times New Roman" w:cs="Times New Roman"/>
                <w:vertAlign w:val="superscript"/>
              </w:rPr>
              <w:t>a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266B">
              <w:rPr>
                <w:rFonts w:ascii="Times New Roman" w:hAnsi="Times New Roman" w:cs="Times New Roman"/>
              </w:rPr>
              <w:t>6.53±0.40</w:t>
            </w:r>
            <w:r w:rsidRPr="00D0266B">
              <w:rPr>
                <w:rFonts w:ascii="Times New Roman" w:hAnsi="Times New Roman" w:cs="Times New Roman"/>
                <w:vertAlign w:val="superscript"/>
              </w:rPr>
              <w:t>b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266B">
              <w:rPr>
                <w:rFonts w:ascii="Times New Roman" w:hAnsi="Times New Roman" w:cs="Times New Roman"/>
              </w:rPr>
              <w:t>9.57±0.59</w:t>
            </w:r>
            <w:r w:rsidRPr="00D0266B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296" w:type="dxa"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266B">
              <w:rPr>
                <w:rFonts w:ascii="Times New Roman" w:hAnsi="Times New Roman" w:cs="Times New Roman"/>
              </w:rPr>
              <w:t>1.52±0.02</w:t>
            </w:r>
            <w:r w:rsidRPr="00D0266B">
              <w:rPr>
                <w:rFonts w:ascii="Times New Roman" w:hAnsi="Times New Roman" w:cs="Times New Roman"/>
                <w:vertAlign w:val="superscript"/>
              </w:rPr>
              <w:t>a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266B">
              <w:rPr>
                <w:rFonts w:ascii="Times New Roman" w:hAnsi="Times New Roman" w:cs="Times New Roman"/>
              </w:rPr>
              <w:t>1.90±0.04</w:t>
            </w:r>
            <w:r w:rsidRPr="00D0266B">
              <w:rPr>
                <w:rFonts w:ascii="Times New Roman" w:hAnsi="Times New Roman" w:cs="Times New Roman"/>
                <w:vertAlign w:val="superscript"/>
              </w:rPr>
              <w:t>a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266B">
              <w:rPr>
                <w:rFonts w:ascii="Times New Roman" w:hAnsi="Times New Roman" w:cs="Times New Roman"/>
              </w:rPr>
              <w:t>1.32±0.01</w:t>
            </w:r>
            <w:r w:rsidRPr="00D0266B">
              <w:rPr>
                <w:rFonts w:ascii="Times New Roman" w:hAnsi="Times New Roman" w:cs="Times New Roman"/>
                <w:vertAlign w:val="superscript"/>
              </w:rPr>
              <w:t>b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266B">
              <w:rPr>
                <w:rFonts w:ascii="Times New Roman" w:hAnsi="Times New Roman" w:cs="Times New Roman"/>
              </w:rPr>
              <w:t>1.53±0.03</w:t>
            </w:r>
            <w:r w:rsidRPr="00D0266B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296" w:type="dxa"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266B">
              <w:rPr>
                <w:rFonts w:ascii="Times New Roman" w:hAnsi="Times New Roman" w:cs="Times New Roman"/>
              </w:rPr>
              <w:t>0.57±0.05</w:t>
            </w:r>
            <w:r w:rsidRPr="00D0266B">
              <w:rPr>
                <w:rFonts w:ascii="Times New Roman" w:hAnsi="Times New Roman" w:cs="Times New Roman"/>
                <w:vertAlign w:val="superscript"/>
              </w:rPr>
              <w:t>a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266B">
              <w:rPr>
                <w:rFonts w:ascii="Times New Roman" w:hAnsi="Times New Roman" w:cs="Times New Roman"/>
              </w:rPr>
              <w:t>0.58±0.06</w:t>
            </w:r>
            <w:r w:rsidRPr="00D0266B">
              <w:rPr>
                <w:rFonts w:ascii="Times New Roman" w:hAnsi="Times New Roman" w:cs="Times New Roman"/>
                <w:vertAlign w:val="superscript"/>
              </w:rPr>
              <w:t>a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266B">
              <w:rPr>
                <w:rFonts w:ascii="Times New Roman" w:hAnsi="Times New Roman" w:cs="Times New Roman"/>
              </w:rPr>
              <w:t>0.41±0.05</w:t>
            </w:r>
            <w:r w:rsidRPr="00D0266B">
              <w:rPr>
                <w:rFonts w:ascii="Times New Roman" w:hAnsi="Times New Roman" w:cs="Times New Roman"/>
                <w:vertAlign w:val="superscript"/>
              </w:rPr>
              <w:t>b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266B">
              <w:rPr>
                <w:rFonts w:ascii="Times New Roman" w:hAnsi="Times New Roman" w:cs="Times New Roman"/>
              </w:rPr>
              <w:t>0.44±0.04</w:t>
            </w:r>
            <w:r w:rsidRPr="00D0266B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297" w:type="dxa"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12.15±1.17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12.85±1.10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7.17±0.85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10.54±1.18</w:t>
            </w:r>
          </w:p>
        </w:tc>
        <w:tc>
          <w:tcPr>
            <w:tcW w:w="1590" w:type="dxa"/>
          </w:tcPr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20.16±2.07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20.76±2.10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14.34±1.56</w:t>
            </w: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</w:p>
          <w:p w:rsidR="00756643" w:rsidRPr="00D0266B" w:rsidRDefault="00756643" w:rsidP="00FA345D">
            <w:pPr>
              <w:jc w:val="center"/>
              <w:rPr>
                <w:rFonts w:ascii="Times New Roman" w:hAnsi="Times New Roman" w:cs="Times New Roman"/>
              </w:rPr>
            </w:pPr>
            <w:r w:rsidRPr="00D0266B">
              <w:rPr>
                <w:rFonts w:ascii="Times New Roman" w:hAnsi="Times New Roman" w:cs="Times New Roman"/>
              </w:rPr>
              <w:t>16.58±1.70</w:t>
            </w:r>
          </w:p>
        </w:tc>
      </w:tr>
    </w:tbl>
    <w:p w:rsidR="00756643" w:rsidRPr="00D0266B" w:rsidRDefault="00756643" w:rsidP="00756643">
      <w:pPr>
        <w:rPr>
          <w:rFonts w:ascii="Times New Roman" w:hAnsi="Times New Roman" w:cs="Times New Roman"/>
          <w:sz w:val="24"/>
        </w:rPr>
      </w:pPr>
      <w:proofErr w:type="gramStart"/>
      <w:r w:rsidRPr="00D0266B">
        <w:rPr>
          <w:rFonts w:ascii="Times New Roman" w:hAnsi="Times New Roman" w:cs="Times New Roman"/>
          <w:sz w:val="24"/>
        </w:rPr>
        <w:t>Table 1.</w:t>
      </w:r>
      <w:proofErr w:type="gramEnd"/>
      <w:r w:rsidRPr="00D0266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0266B">
        <w:rPr>
          <w:rFonts w:ascii="Times New Roman" w:hAnsi="Times New Roman" w:cs="Times New Roman"/>
          <w:sz w:val="24"/>
        </w:rPr>
        <w:t>Body weight, absolute and renal kidney weight, food and water intake in control and experimental rats.</w:t>
      </w:r>
      <w:proofErr w:type="gramEnd"/>
    </w:p>
    <w:p w:rsidR="00756643" w:rsidRPr="00D0266B" w:rsidRDefault="00756643" w:rsidP="00756643">
      <w:pPr>
        <w:rPr>
          <w:rFonts w:ascii="Times New Roman" w:hAnsi="Times New Roman" w:cs="Times New Roman"/>
        </w:rPr>
      </w:pPr>
    </w:p>
    <w:p w:rsidR="00756643" w:rsidRPr="00D0266B" w:rsidRDefault="00756643" w:rsidP="0075664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0266B">
        <w:rPr>
          <w:rFonts w:ascii="Times New Roman" w:hAnsi="Times New Roman" w:cs="Times New Roman"/>
          <w:sz w:val="24"/>
        </w:rPr>
        <w:t xml:space="preserve">Values are given as mean ± SD from six rats in each group. Values not sharing a </w:t>
      </w:r>
      <w:r w:rsidR="00C81CC2" w:rsidRPr="00D0266B">
        <w:rPr>
          <w:rFonts w:ascii="Times New Roman" w:hAnsi="Times New Roman" w:cs="Times New Roman"/>
          <w:sz w:val="24"/>
        </w:rPr>
        <w:t>common superscript</w:t>
      </w:r>
      <w:r w:rsidRPr="00D0266B">
        <w:rPr>
          <w:rFonts w:ascii="Times New Roman" w:hAnsi="Times New Roman" w:cs="Times New Roman"/>
          <w:sz w:val="24"/>
        </w:rPr>
        <w:t xml:space="preserve"> letter (a–c) differ significantly at p&lt;0.05 (DMRT)</w:t>
      </w:r>
    </w:p>
    <w:p w:rsidR="00756643" w:rsidRPr="00D0266B" w:rsidRDefault="00756643" w:rsidP="00756643">
      <w:pPr>
        <w:rPr>
          <w:rFonts w:ascii="Times New Roman" w:hAnsi="Times New Roman" w:cs="Times New Roman"/>
        </w:rPr>
      </w:pPr>
    </w:p>
    <w:p w:rsidR="00756643" w:rsidRPr="00D0266B" w:rsidRDefault="00756643" w:rsidP="00F413BF">
      <w:pPr>
        <w:spacing w:line="360" w:lineRule="auto"/>
        <w:rPr>
          <w:rFonts w:ascii="Times New Roman" w:hAnsi="Times New Roman" w:cs="Times New Roman"/>
          <w:sz w:val="24"/>
          <w:szCs w:val="18"/>
        </w:rPr>
      </w:pPr>
    </w:p>
    <w:p w:rsidR="00756643" w:rsidRPr="00D0266B" w:rsidRDefault="00756643" w:rsidP="00F413BF">
      <w:pPr>
        <w:spacing w:line="360" w:lineRule="auto"/>
        <w:rPr>
          <w:rFonts w:ascii="Times New Roman" w:hAnsi="Times New Roman" w:cs="Times New Roman"/>
          <w:sz w:val="24"/>
          <w:szCs w:val="18"/>
        </w:rPr>
      </w:pPr>
    </w:p>
    <w:p w:rsidR="00756643" w:rsidRPr="00D0266B" w:rsidRDefault="00756643" w:rsidP="00F413BF">
      <w:pPr>
        <w:spacing w:line="360" w:lineRule="auto"/>
        <w:rPr>
          <w:rFonts w:ascii="Times New Roman" w:hAnsi="Times New Roman" w:cs="Times New Roman"/>
          <w:sz w:val="24"/>
          <w:szCs w:val="18"/>
        </w:rPr>
      </w:pPr>
    </w:p>
    <w:p w:rsidR="00756643" w:rsidRPr="00D0266B" w:rsidRDefault="00756643" w:rsidP="00F413BF">
      <w:pPr>
        <w:spacing w:line="360" w:lineRule="auto"/>
        <w:rPr>
          <w:rFonts w:ascii="Times New Roman" w:hAnsi="Times New Roman" w:cs="Times New Roman"/>
          <w:sz w:val="24"/>
          <w:szCs w:val="18"/>
        </w:rPr>
      </w:pPr>
    </w:p>
    <w:p w:rsidR="00756643" w:rsidRPr="00D0266B" w:rsidRDefault="00756643" w:rsidP="00F413BF">
      <w:pPr>
        <w:spacing w:line="360" w:lineRule="auto"/>
        <w:rPr>
          <w:rFonts w:ascii="Times New Roman" w:hAnsi="Times New Roman" w:cs="Times New Roman"/>
          <w:sz w:val="24"/>
          <w:szCs w:val="18"/>
        </w:rPr>
      </w:pPr>
    </w:p>
    <w:p w:rsidR="00756643" w:rsidRPr="00D0266B" w:rsidRDefault="00756643" w:rsidP="00F413BF">
      <w:pPr>
        <w:spacing w:line="360" w:lineRule="auto"/>
        <w:rPr>
          <w:rFonts w:ascii="Times New Roman" w:hAnsi="Times New Roman" w:cs="Times New Roman"/>
          <w:sz w:val="24"/>
          <w:szCs w:val="18"/>
        </w:rPr>
      </w:pPr>
    </w:p>
    <w:p w:rsidR="00756643" w:rsidRPr="00D0266B" w:rsidRDefault="00756643" w:rsidP="00F413BF">
      <w:pPr>
        <w:spacing w:line="360" w:lineRule="auto"/>
        <w:rPr>
          <w:rFonts w:ascii="Times New Roman" w:hAnsi="Times New Roman" w:cs="Times New Roman"/>
          <w:sz w:val="24"/>
          <w:szCs w:val="18"/>
        </w:rPr>
      </w:pPr>
    </w:p>
    <w:p w:rsidR="00F413BF" w:rsidRPr="00D0266B" w:rsidRDefault="00F413BF" w:rsidP="00F413BF">
      <w:pPr>
        <w:spacing w:line="360" w:lineRule="auto"/>
        <w:rPr>
          <w:rFonts w:ascii="Times New Roman" w:hAnsi="Times New Roman" w:cs="Times New Roman"/>
          <w:sz w:val="32"/>
        </w:rPr>
      </w:pPr>
      <w:proofErr w:type="gramStart"/>
      <w:r w:rsidRPr="00D0266B">
        <w:rPr>
          <w:rFonts w:ascii="Times New Roman" w:hAnsi="Times New Roman" w:cs="Times New Roman"/>
          <w:sz w:val="24"/>
          <w:szCs w:val="18"/>
        </w:rPr>
        <w:lastRenderedPageBreak/>
        <w:t xml:space="preserve">Table </w:t>
      </w:r>
      <w:r w:rsidR="00D0266B" w:rsidRPr="00D0266B">
        <w:rPr>
          <w:rFonts w:ascii="Times New Roman" w:hAnsi="Times New Roman" w:cs="Times New Roman"/>
          <w:sz w:val="24"/>
          <w:szCs w:val="18"/>
        </w:rPr>
        <w:t>2</w:t>
      </w:r>
      <w:r w:rsidRPr="00D0266B">
        <w:rPr>
          <w:rFonts w:ascii="Times New Roman" w:hAnsi="Times New Roman" w:cs="Times New Roman"/>
          <w:sz w:val="24"/>
          <w:szCs w:val="18"/>
        </w:rPr>
        <w:t>.</w:t>
      </w:r>
      <w:proofErr w:type="gramEnd"/>
      <w:r w:rsidRPr="00D0266B">
        <w:rPr>
          <w:rFonts w:ascii="Times New Roman" w:hAnsi="Times New Roman" w:cs="Times New Roman"/>
          <w:sz w:val="24"/>
          <w:szCs w:val="18"/>
        </w:rPr>
        <w:t xml:space="preserve"> Effect of MPE on cadmium induced alterations in the levels of lipid peroxidation, lipid hydro peroxides and protein carbonyl content in kidney of control and experimental rats.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568" w:type="dxa"/>
        <w:tblLayout w:type="fixed"/>
        <w:tblLook w:val="04A0"/>
      </w:tblPr>
      <w:tblGrid>
        <w:gridCol w:w="1203"/>
        <w:gridCol w:w="1397"/>
        <w:gridCol w:w="1980"/>
        <w:gridCol w:w="1440"/>
        <w:gridCol w:w="1530"/>
      </w:tblGrid>
      <w:tr w:rsidR="00F413BF" w:rsidRPr="00D0266B" w:rsidTr="00217657">
        <w:tc>
          <w:tcPr>
            <w:tcW w:w="1203" w:type="dxa"/>
          </w:tcPr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Groups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7" w:type="dxa"/>
          </w:tcPr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Control</w:t>
            </w:r>
          </w:p>
        </w:tc>
        <w:tc>
          <w:tcPr>
            <w:tcW w:w="1980" w:type="dxa"/>
          </w:tcPr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MPE</w:t>
            </w:r>
          </w:p>
        </w:tc>
        <w:tc>
          <w:tcPr>
            <w:tcW w:w="1440" w:type="dxa"/>
          </w:tcPr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Cd</w:t>
            </w:r>
          </w:p>
        </w:tc>
        <w:tc>
          <w:tcPr>
            <w:tcW w:w="1530" w:type="dxa"/>
          </w:tcPr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Cd+MPE</w:t>
            </w:r>
          </w:p>
        </w:tc>
      </w:tr>
      <w:tr w:rsidR="00F413BF" w:rsidRPr="00D0266B" w:rsidTr="00217657">
        <w:tc>
          <w:tcPr>
            <w:tcW w:w="1203" w:type="dxa"/>
          </w:tcPr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TBARS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(mg/g tissue)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LOOH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(mmol/g tissue)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PC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(nmol/mg protein)</w:t>
            </w:r>
          </w:p>
        </w:tc>
        <w:tc>
          <w:tcPr>
            <w:tcW w:w="1397" w:type="dxa"/>
          </w:tcPr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C508DF" w:rsidP="007D7C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2.31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13BF"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13BF" w:rsidRPr="00D0266B">
              <w:rPr>
                <w:rFonts w:ascii="Times New Roman" w:hAnsi="Times New Roman" w:cs="Times New Roman"/>
                <w:sz w:val="24"/>
              </w:rPr>
              <w:t>0.14</w:t>
            </w:r>
            <w:r w:rsidR="00F413BF"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0.5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4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0.04</w:t>
            </w:r>
            <w:r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1.7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0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0.12</w:t>
            </w:r>
            <w:r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980" w:type="dxa"/>
          </w:tcPr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2.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19</w:t>
            </w:r>
            <w:r w:rsidRPr="00D0266B">
              <w:rPr>
                <w:rFonts w:ascii="Times New Roman" w:hAnsi="Times New Roman" w:cs="Times New Roman"/>
                <w:sz w:val="24"/>
              </w:rPr>
              <w:t>±0.13</w:t>
            </w:r>
            <w:r w:rsidR="00C508DF"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0.5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5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0.05</w:t>
            </w:r>
            <w:r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C508DF" w:rsidP="007D7C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1.72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13BF"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413BF" w:rsidRPr="00D0266B">
              <w:rPr>
                <w:rFonts w:ascii="Times New Roman" w:hAnsi="Times New Roman" w:cs="Times New Roman"/>
                <w:sz w:val="24"/>
              </w:rPr>
              <w:t>0.13</w:t>
            </w:r>
            <w:r w:rsidR="00F413BF"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440" w:type="dxa"/>
          </w:tcPr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4.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09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0.3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5</w:t>
            </w:r>
            <w:r w:rsidR="00006A0B" w:rsidRPr="00D0266B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0.9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0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0.0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8</w:t>
            </w:r>
            <w:r w:rsidR="00006A0B" w:rsidRPr="00D0266B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4.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50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0.34</w:t>
            </w:r>
            <w:r w:rsidR="00006A0B" w:rsidRPr="00D0266B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1530" w:type="dxa"/>
          </w:tcPr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2.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8</w:t>
            </w:r>
            <w:r w:rsidRPr="00D0266B">
              <w:rPr>
                <w:rFonts w:ascii="Times New Roman" w:hAnsi="Times New Roman" w:cs="Times New Roman"/>
                <w:sz w:val="24"/>
              </w:rPr>
              <w:t>2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0.1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7</w:t>
            </w:r>
            <w:r w:rsidR="00006A0B" w:rsidRPr="00D0266B">
              <w:rPr>
                <w:rFonts w:ascii="Times New Roman" w:hAnsi="Times New Roman" w:cs="Times New Roman"/>
                <w:sz w:val="24"/>
                <w:vertAlign w:val="superscript"/>
              </w:rPr>
              <w:t>c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0.7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2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0.06</w:t>
            </w:r>
            <w:r w:rsidR="00006A0B" w:rsidRPr="00D0266B">
              <w:rPr>
                <w:rFonts w:ascii="Times New Roman" w:hAnsi="Times New Roman" w:cs="Times New Roman"/>
                <w:sz w:val="24"/>
                <w:vertAlign w:val="superscript"/>
              </w:rPr>
              <w:t>c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2.</w:t>
            </w:r>
            <w:r w:rsidR="00C508DF" w:rsidRPr="00D0266B">
              <w:rPr>
                <w:rFonts w:ascii="Times New Roman" w:hAnsi="Times New Roman" w:cs="Times New Roman"/>
                <w:sz w:val="24"/>
              </w:rPr>
              <w:t>39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0.18</w:t>
            </w:r>
            <w:r w:rsidR="00006A0B" w:rsidRPr="00D0266B">
              <w:rPr>
                <w:rFonts w:ascii="Times New Roman" w:hAnsi="Times New Roman" w:cs="Times New Roman"/>
                <w:sz w:val="24"/>
                <w:vertAlign w:val="superscript"/>
              </w:rPr>
              <w:t>c</w:t>
            </w: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413BF" w:rsidRPr="00D0266B" w:rsidRDefault="00F413BF" w:rsidP="007D7C8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03F27" w:rsidRPr="00D0266B" w:rsidRDefault="007D7C8E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0266B">
        <w:rPr>
          <w:rFonts w:ascii="Times New Roman" w:hAnsi="Times New Roman" w:cs="Times New Roman"/>
          <w:sz w:val="16"/>
          <w:szCs w:val="16"/>
        </w:rPr>
        <w:br w:type="textWrapping" w:clear="all"/>
      </w:r>
      <w:r w:rsidR="00A03F27" w:rsidRPr="00D0266B">
        <w:rPr>
          <w:rFonts w:ascii="Times New Roman" w:hAnsi="Times New Roman" w:cs="Times New Roman"/>
          <w:sz w:val="16"/>
          <w:szCs w:val="16"/>
        </w:rPr>
        <w:t xml:space="preserve">             </w:t>
      </w:r>
    </w:p>
    <w:p w:rsidR="00006A0B" w:rsidRPr="00D0266B" w:rsidRDefault="00F413BF" w:rsidP="00006A0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0"/>
          <w:vertAlign w:val="superscript"/>
        </w:rPr>
      </w:pPr>
      <w:r w:rsidRPr="00D0266B">
        <w:rPr>
          <w:rFonts w:ascii="Times New Roman" w:hAnsi="Times New Roman" w:cs="Times New Roman"/>
          <w:sz w:val="24"/>
          <w:szCs w:val="20"/>
        </w:rPr>
        <w:t>Values are mean ±</w:t>
      </w:r>
      <w:r w:rsidR="006954C2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SD for 6 rats in each group.</w:t>
      </w:r>
      <w:r w:rsidR="00006A0B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="00006A0B" w:rsidRPr="00D0266B">
        <w:rPr>
          <w:rFonts w:ascii="Times New Roman" w:hAnsi="Times New Roman" w:cs="Times New Roman"/>
          <w:sz w:val="24"/>
          <w:szCs w:val="20"/>
          <w:vertAlign w:val="superscript"/>
        </w:rPr>
        <w:t xml:space="preserve">  </w:t>
      </w:r>
    </w:p>
    <w:p w:rsidR="00F413BF" w:rsidRPr="00D0266B" w:rsidRDefault="00A03F27" w:rsidP="00006A0B">
      <w:pPr>
        <w:spacing w:after="0" w:line="360" w:lineRule="auto"/>
        <w:ind w:left="720"/>
        <w:rPr>
          <w:rFonts w:ascii="Times New Roman" w:hAnsi="Times New Roman" w:cs="Times New Roman"/>
          <w:sz w:val="24"/>
          <w:szCs w:val="20"/>
        </w:rPr>
      </w:pPr>
      <w:r w:rsidRPr="00D0266B">
        <w:rPr>
          <w:rFonts w:ascii="Times New Roman" w:hAnsi="Times New Roman" w:cs="Times New Roman"/>
          <w:sz w:val="24"/>
          <w:szCs w:val="20"/>
          <w:vertAlign w:val="superscript"/>
        </w:rPr>
        <w:t xml:space="preserve">  </w:t>
      </w:r>
      <w:proofErr w:type="gramStart"/>
      <w:r w:rsidR="00F413BF" w:rsidRPr="00D0266B">
        <w:rPr>
          <w:rFonts w:ascii="Times New Roman" w:hAnsi="Times New Roman" w:cs="Times New Roman"/>
          <w:sz w:val="24"/>
          <w:szCs w:val="20"/>
          <w:vertAlign w:val="superscript"/>
        </w:rPr>
        <w:t>a</w:t>
      </w:r>
      <w:proofErr w:type="gramEnd"/>
      <w:r w:rsidRPr="00D0266B">
        <w:rPr>
          <w:rFonts w:ascii="Times New Roman" w:hAnsi="Times New Roman" w:cs="Times New Roman"/>
          <w:sz w:val="24"/>
          <w:szCs w:val="20"/>
          <w:vertAlign w:val="superscript"/>
        </w:rPr>
        <w:t>, b</w:t>
      </w:r>
      <w:r w:rsidR="006954C2" w:rsidRPr="00D0266B">
        <w:rPr>
          <w:rFonts w:ascii="Times New Roman" w:hAnsi="Times New Roman" w:cs="Times New Roman"/>
          <w:sz w:val="24"/>
          <w:szCs w:val="20"/>
          <w:vertAlign w:val="superscript"/>
        </w:rPr>
        <w:t>&amp;</w:t>
      </w:r>
      <w:r w:rsidRPr="00D0266B">
        <w:rPr>
          <w:rFonts w:ascii="Times New Roman" w:hAnsi="Times New Roman" w:cs="Times New Roman"/>
          <w:sz w:val="24"/>
          <w:szCs w:val="20"/>
          <w:vertAlign w:val="superscript"/>
        </w:rPr>
        <w:t>c</w:t>
      </w:r>
      <w:r w:rsidR="006954C2" w:rsidRPr="00D0266B">
        <w:rPr>
          <w:rFonts w:ascii="Times New Roman" w:hAnsi="Times New Roman" w:cs="Times New Roman"/>
          <w:sz w:val="24"/>
          <w:szCs w:val="20"/>
          <w:vertAlign w:val="superscript"/>
        </w:rPr>
        <w:t xml:space="preserve"> </w:t>
      </w:r>
      <w:r w:rsidR="00F413BF" w:rsidRPr="00D0266B">
        <w:rPr>
          <w:rFonts w:ascii="Times New Roman" w:hAnsi="Times New Roman" w:cs="Times New Roman"/>
          <w:sz w:val="24"/>
          <w:szCs w:val="20"/>
        </w:rPr>
        <w:t>Values not</w:t>
      </w:r>
      <w:r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="00F413BF" w:rsidRPr="00D0266B">
        <w:rPr>
          <w:rFonts w:ascii="Times New Roman" w:hAnsi="Times New Roman" w:cs="Times New Roman"/>
          <w:sz w:val="24"/>
          <w:szCs w:val="20"/>
        </w:rPr>
        <w:t>sharing</w:t>
      </w:r>
      <w:r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="00F413BF" w:rsidRPr="00D0266B">
        <w:rPr>
          <w:rFonts w:ascii="Times New Roman" w:hAnsi="Times New Roman" w:cs="Times New Roman"/>
          <w:sz w:val="24"/>
          <w:szCs w:val="20"/>
        </w:rPr>
        <w:t>a</w:t>
      </w:r>
      <w:r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="00F413BF" w:rsidRPr="00D0266B">
        <w:rPr>
          <w:rFonts w:ascii="Times New Roman" w:hAnsi="Times New Roman" w:cs="Times New Roman"/>
          <w:sz w:val="24"/>
          <w:szCs w:val="20"/>
        </w:rPr>
        <w:t>common</w:t>
      </w:r>
      <w:r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="00006A0B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="00F413BF" w:rsidRPr="00D0266B">
        <w:rPr>
          <w:rFonts w:ascii="Times New Roman" w:hAnsi="Times New Roman" w:cs="Times New Roman"/>
          <w:sz w:val="24"/>
          <w:szCs w:val="20"/>
        </w:rPr>
        <w:t>superscript</w:t>
      </w:r>
      <w:r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="00F413BF" w:rsidRPr="00D0266B">
        <w:rPr>
          <w:rFonts w:ascii="Times New Roman" w:hAnsi="Times New Roman" w:cs="Times New Roman"/>
          <w:sz w:val="24"/>
          <w:szCs w:val="20"/>
        </w:rPr>
        <w:t>letter</w:t>
      </w:r>
      <w:r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="00F413BF" w:rsidRPr="00D0266B">
        <w:rPr>
          <w:rFonts w:ascii="Times New Roman" w:hAnsi="Times New Roman" w:cs="Times New Roman"/>
          <w:sz w:val="24"/>
          <w:szCs w:val="20"/>
        </w:rPr>
        <w:t>(</w:t>
      </w:r>
      <w:proofErr w:type="spellStart"/>
      <w:r w:rsidR="00F413BF" w:rsidRPr="00D0266B">
        <w:rPr>
          <w:rFonts w:ascii="Times New Roman" w:hAnsi="Times New Roman" w:cs="Times New Roman"/>
          <w:sz w:val="24"/>
          <w:szCs w:val="20"/>
        </w:rPr>
        <w:t>a,b</w:t>
      </w:r>
      <w:proofErr w:type="spellEnd"/>
      <w:r w:rsidR="006954C2" w:rsidRPr="00D0266B">
        <w:rPr>
          <w:rFonts w:ascii="Times New Roman" w:hAnsi="Times New Roman" w:cs="Times New Roman"/>
          <w:sz w:val="24"/>
          <w:szCs w:val="20"/>
        </w:rPr>
        <w:t xml:space="preserve"> &amp;</w:t>
      </w:r>
      <w:r w:rsidR="00F413BF" w:rsidRPr="00D0266B">
        <w:rPr>
          <w:rFonts w:ascii="Times New Roman" w:hAnsi="Times New Roman" w:cs="Times New Roman"/>
          <w:sz w:val="24"/>
          <w:szCs w:val="20"/>
        </w:rPr>
        <w:t>c)</w:t>
      </w:r>
      <w:r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="00F413BF" w:rsidRPr="00D0266B">
        <w:rPr>
          <w:rFonts w:ascii="Times New Roman" w:hAnsi="Times New Roman" w:cs="Times New Roman"/>
          <w:sz w:val="24"/>
          <w:szCs w:val="20"/>
        </w:rPr>
        <w:t>differ</w:t>
      </w:r>
      <w:r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="00F413BF" w:rsidRPr="00D0266B">
        <w:rPr>
          <w:rFonts w:ascii="Times New Roman" w:hAnsi="Times New Roman" w:cs="Times New Roman"/>
          <w:sz w:val="24"/>
          <w:szCs w:val="20"/>
        </w:rPr>
        <w:t>significantly</w:t>
      </w:r>
      <w:r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="00F413BF" w:rsidRPr="00D0266B">
        <w:rPr>
          <w:rFonts w:ascii="Times New Roman" w:hAnsi="Times New Roman" w:cs="Times New Roman"/>
          <w:sz w:val="24"/>
          <w:szCs w:val="20"/>
        </w:rPr>
        <w:t xml:space="preserve">at </w:t>
      </w:r>
      <w:r w:rsidR="00006A0B" w:rsidRPr="00D0266B">
        <w:rPr>
          <w:rFonts w:ascii="Times New Roman" w:hAnsi="Times New Roman" w:cs="Times New Roman"/>
          <w:sz w:val="24"/>
          <w:szCs w:val="20"/>
        </w:rPr>
        <w:t xml:space="preserve">  </w:t>
      </w:r>
      <w:r w:rsidR="00F413BF" w:rsidRPr="00D0266B">
        <w:rPr>
          <w:rFonts w:ascii="Times New Roman" w:hAnsi="Times New Roman" w:cs="Times New Roman"/>
          <w:sz w:val="24"/>
          <w:szCs w:val="20"/>
        </w:rPr>
        <w:t>p</w:t>
      </w:r>
      <w:r w:rsidRPr="00D0266B">
        <w:rPr>
          <w:rFonts w:ascii="Times New Roman" w:hAnsi="Times New Roman" w:cs="Times New Roman"/>
          <w:sz w:val="24"/>
          <w:szCs w:val="20"/>
        </w:rPr>
        <w:t>&lt;0</w:t>
      </w:r>
      <w:r w:rsidR="00F413BF" w:rsidRPr="00D0266B">
        <w:rPr>
          <w:rFonts w:ascii="Times New Roman" w:hAnsi="Times New Roman" w:cs="Times New Roman"/>
          <w:sz w:val="24"/>
          <w:szCs w:val="20"/>
        </w:rPr>
        <w:t>.05 (DMRT).</w:t>
      </w:r>
    </w:p>
    <w:p w:rsidR="00A03F27" w:rsidRPr="00D0266B" w:rsidRDefault="00A03F27" w:rsidP="00006A0B">
      <w:pPr>
        <w:spacing w:after="0" w:line="240" w:lineRule="auto"/>
        <w:ind w:left="540"/>
        <w:rPr>
          <w:rFonts w:ascii="Times New Roman" w:hAnsi="Times New Roman" w:cs="Times New Roman"/>
          <w:sz w:val="20"/>
          <w:szCs w:val="20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3F27" w:rsidRPr="00D0266B" w:rsidRDefault="00A03F27" w:rsidP="00A03F27">
      <w:pPr>
        <w:spacing w:after="0" w:line="360" w:lineRule="auto"/>
        <w:rPr>
          <w:rFonts w:ascii="Times New Roman" w:hAnsi="Times New Roman" w:cs="Times New Roman"/>
          <w:szCs w:val="16"/>
        </w:rPr>
      </w:pPr>
      <w:proofErr w:type="gramStart"/>
      <w:r w:rsidRPr="00D0266B">
        <w:rPr>
          <w:rFonts w:ascii="Times New Roman" w:hAnsi="Times New Roman" w:cs="Times New Roman"/>
          <w:sz w:val="24"/>
          <w:szCs w:val="18"/>
        </w:rPr>
        <w:lastRenderedPageBreak/>
        <w:t xml:space="preserve">Table </w:t>
      </w:r>
      <w:r w:rsidR="00D0266B" w:rsidRPr="00D0266B">
        <w:rPr>
          <w:rFonts w:ascii="Times New Roman" w:hAnsi="Times New Roman" w:cs="Times New Roman"/>
          <w:sz w:val="24"/>
          <w:szCs w:val="18"/>
        </w:rPr>
        <w:t>3</w:t>
      </w:r>
      <w:r w:rsidRPr="00D0266B">
        <w:rPr>
          <w:rFonts w:ascii="Times New Roman" w:hAnsi="Times New Roman" w:cs="Times New Roman"/>
          <w:sz w:val="24"/>
          <w:szCs w:val="18"/>
        </w:rPr>
        <w:t>.</w:t>
      </w:r>
      <w:proofErr w:type="gramEnd"/>
      <w:r w:rsidRPr="00D0266B">
        <w:rPr>
          <w:rFonts w:ascii="Times New Roman" w:hAnsi="Times New Roman" w:cs="Times New Roman"/>
          <w:sz w:val="24"/>
          <w:szCs w:val="18"/>
        </w:rPr>
        <w:t xml:space="preserve"> </w:t>
      </w:r>
      <w:proofErr w:type="gramStart"/>
      <w:r w:rsidRPr="00D0266B">
        <w:rPr>
          <w:rFonts w:ascii="Times New Roman" w:hAnsi="Times New Roman" w:cs="Times New Roman"/>
          <w:sz w:val="24"/>
          <w:szCs w:val="18"/>
        </w:rPr>
        <w:t>Effect of MPE and cadmium on the activities of enzymatic antioxidants in kidney of control and experimental rats.</w:t>
      </w:r>
      <w:proofErr w:type="gramEnd"/>
    </w:p>
    <w:p w:rsidR="00A03F27" w:rsidRPr="00D0266B" w:rsidRDefault="00A03F27" w:rsidP="00A03F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8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A03F27" w:rsidRPr="00D0266B" w:rsidTr="00A03F27">
        <w:tc>
          <w:tcPr>
            <w:tcW w:w="1915" w:type="dxa"/>
          </w:tcPr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Groups</w:t>
            </w:r>
          </w:p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915" w:type="dxa"/>
          </w:tcPr>
          <w:p w:rsidR="00A03F27" w:rsidRPr="00D0266B" w:rsidRDefault="00A03F27" w:rsidP="001C0B5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1C0B5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Control</w:t>
            </w:r>
          </w:p>
          <w:p w:rsidR="00A03F27" w:rsidRPr="00D0266B" w:rsidRDefault="00A03F27" w:rsidP="001C0B5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915" w:type="dxa"/>
          </w:tcPr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MPE</w:t>
            </w:r>
          </w:p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915" w:type="dxa"/>
          </w:tcPr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Cd</w:t>
            </w:r>
          </w:p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916" w:type="dxa"/>
          </w:tcPr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Cd+MPE</w:t>
            </w:r>
          </w:p>
          <w:p w:rsidR="00A03F27" w:rsidRPr="00D0266B" w:rsidRDefault="00A03F27" w:rsidP="00A03F27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A03F27" w:rsidRPr="00D0266B" w:rsidTr="001C0B5B">
        <w:trPr>
          <w:trHeight w:val="3150"/>
        </w:trPr>
        <w:tc>
          <w:tcPr>
            <w:tcW w:w="1915" w:type="dxa"/>
          </w:tcPr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SOD</w:t>
            </w: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CAT</w:t>
            </w: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GPx</w:t>
            </w: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2E7E9F" w:rsidRPr="00D0266B" w:rsidRDefault="002E7E9F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GST</w:t>
            </w: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A03F27" w:rsidP="002E7E9F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915" w:type="dxa"/>
          </w:tcPr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0879EE" w:rsidRPr="00D0266B" w:rsidRDefault="000879EE" w:rsidP="001C0B5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F0623E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11</w:t>
            </w:r>
            <w:r w:rsidR="001C0B5B" w:rsidRPr="00D0266B"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7</w:t>
            </w:r>
            <w:r w:rsidR="001C0B5B" w:rsidRPr="00D0266B">
              <w:rPr>
                <w:rFonts w:ascii="Times New Roman" w:hAnsi="Times New Roman" w:cs="Times New Roman"/>
                <w:sz w:val="24"/>
                <w:szCs w:val="16"/>
              </w:rPr>
              <w:t xml:space="preserve">2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± 0.</w:t>
            </w:r>
            <w:r w:rsidRPr="00D0266B">
              <w:rPr>
                <w:rFonts w:ascii="Times New Roman" w:hAnsi="Times New Roman" w:cs="Times New Roman"/>
                <w:sz w:val="24"/>
              </w:rPr>
              <w:t>86</w:t>
            </w:r>
            <w:r w:rsidR="00EA738D"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F0623E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52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.08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3.19</w:t>
            </w:r>
            <w:r w:rsidR="00EA738D"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5.</w:t>
            </w:r>
            <w:r w:rsidR="00F0623E" w:rsidRPr="00D0266B">
              <w:rPr>
                <w:rFonts w:ascii="Times New Roman" w:hAnsi="Times New Roman" w:cs="Times New Roman"/>
                <w:sz w:val="24"/>
              </w:rPr>
              <w:t>30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0.3</w:t>
            </w:r>
            <w:r w:rsidR="00F0623E" w:rsidRPr="00D0266B">
              <w:rPr>
                <w:rFonts w:ascii="Times New Roman" w:hAnsi="Times New Roman" w:cs="Times New Roman"/>
                <w:sz w:val="24"/>
              </w:rPr>
              <w:t>6</w:t>
            </w:r>
            <w:r w:rsidR="00EA738D"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59F0" w:rsidRPr="00D0266B" w:rsidRDefault="004259F0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7E9F" w:rsidRPr="00D0266B" w:rsidRDefault="002E7E9F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68003F" w:rsidP="0068003F">
            <w:pPr>
              <w:jc w:val="center"/>
              <w:rPr>
                <w:rFonts w:ascii="Times New Roman" w:hAnsi="Times New Roman" w:cs="Times New Roman"/>
                <w:sz w:val="24"/>
                <w:szCs w:val="16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6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.1</w:t>
            </w:r>
            <w:r w:rsidRPr="00D0266B">
              <w:rPr>
                <w:rFonts w:ascii="Times New Roman" w:hAnsi="Times New Roman" w:cs="Times New Roman"/>
                <w:sz w:val="24"/>
              </w:rPr>
              <w:t>2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0.</w:t>
            </w:r>
            <w:r w:rsidRPr="00D0266B">
              <w:rPr>
                <w:rFonts w:ascii="Times New Roman" w:hAnsi="Times New Roman" w:cs="Times New Roman"/>
                <w:sz w:val="24"/>
              </w:rPr>
              <w:t>3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8</w:t>
            </w:r>
            <w:r w:rsidR="00EA738D"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915" w:type="dxa"/>
          </w:tcPr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0879EE" w:rsidRPr="00D0266B" w:rsidRDefault="000879EE" w:rsidP="001C0B5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F0623E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11.80</w:t>
            </w:r>
            <w:r w:rsidR="006618E8" w:rsidRPr="00D0266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0.7</w:t>
            </w:r>
            <w:r w:rsidRPr="00D0266B">
              <w:rPr>
                <w:rFonts w:ascii="Times New Roman" w:hAnsi="Times New Roman" w:cs="Times New Roman"/>
                <w:sz w:val="24"/>
              </w:rPr>
              <w:t>1</w:t>
            </w:r>
            <w:r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F0623E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51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.</w:t>
            </w:r>
            <w:r w:rsidRPr="00D0266B">
              <w:rPr>
                <w:rFonts w:ascii="Times New Roman" w:hAnsi="Times New Roman" w:cs="Times New Roman"/>
                <w:sz w:val="24"/>
              </w:rPr>
              <w:t>32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3.</w:t>
            </w:r>
            <w:r w:rsidRPr="00D0266B">
              <w:rPr>
                <w:rFonts w:ascii="Times New Roman" w:hAnsi="Times New Roman" w:cs="Times New Roman"/>
                <w:sz w:val="24"/>
              </w:rPr>
              <w:t>20</w:t>
            </w:r>
            <w:r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5.</w:t>
            </w:r>
            <w:r w:rsidR="00F0623E" w:rsidRPr="00D0266B">
              <w:rPr>
                <w:rFonts w:ascii="Times New Roman" w:hAnsi="Times New Roman" w:cs="Times New Roman"/>
                <w:sz w:val="24"/>
              </w:rPr>
              <w:t>60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</w:t>
            </w:r>
            <w:r w:rsidR="00F0623E" w:rsidRPr="00D0266B">
              <w:rPr>
                <w:rFonts w:ascii="Times New Roman" w:hAnsi="Times New Roman" w:cs="Times New Roman"/>
                <w:sz w:val="24"/>
              </w:rPr>
              <w:t>5</w:t>
            </w:r>
            <w:r w:rsidRPr="00D0266B">
              <w:rPr>
                <w:rFonts w:ascii="Times New Roman" w:hAnsi="Times New Roman" w:cs="Times New Roman"/>
                <w:sz w:val="24"/>
              </w:rPr>
              <w:t>2</w:t>
            </w:r>
            <w:r w:rsidR="00F0623E"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59F0" w:rsidRPr="00D0266B" w:rsidRDefault="004259F0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68003F">
            <w:pPr>
              <w:jc w:val="center"/>
              <w:rPr>
                <w:rFonts w:ascii="Times New Roman" w:hAnsi="Times New Roman" w:cs="Times New Roman"/>
                <w:sz w:val="24"/>
                <w:szCs w:val="16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6.2</w:t>
            </w:r>
            <w:r w:rsidR="0068003F" w:rsidRPr="00D0266B">
              <w:rPr>
                <w:rFonts w:ascii="Times New Roman" w:hAnsi="Times New Roman" w:cs="Times New Roman"/>
                <w:sz w:val="24"/>
              </w:rPr>
              <w:t>0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± </w:t>
            </w:r>
            <w:r w:rsidRPr="00D0266B">
              <w:rPr>
                <w:rFonts w:ascii="Times New Roman" w:hAnsi="Times New Roman" w:cs="Times New Roman"/>
                <w:sz w:val="24"/>
              </w:rPr>
              <w:t>0.</w:t>
            </w:r>
            <w:r w:rsidR="0068003F" w:rsidRPr="00D0266B">
              <w:rPr>
                <w:rFonts w:ascii="Times New Roman" w:hAnsi="Times New Roman" w:cs="Times New Roman"/>
                <w:sz w:val="24"/>
              </w:rPr>
              <w:t>27</w:t>
            </w:r>
            <w:r w:rsidR="0068003F" w:rsidRPr="00D0266B">
              <w:rPr>
                <w:rFonts w:ascii="Times New Roman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915" w:type="dxa"/>
          </w:tcPr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0879EE" w:rsidRPr="00D0266B" w:rsidRDefault="000879EE" w:rsidP="001C0B5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F0623E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7</w:t>
            </w:r>
            <w:r w:rsidR="001C0B5B" w:rsidRPr="00D0266B">
              <w:rPr>
                <w:rFonts w:ascii="Times New Roman" w:hAnsi="Times New Roman" w:cs="Times New Roman"/>
                <w:sz w:val="24"/>
                <w:szCs w:val="16"/>
              </w:rPr>
              <w:t>.3</w:t>
            </w: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0</w:t>
            </w:r>
            <w:r w:rsidR="006618E8" w:rsidRPr="00D0266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0.</w:t>
            </w:r>
            <w:r w:rsidRPr="00D0266B">
              <w:rPr>
                <w:rFonts w:ascii="Times New Roman" w:hAnsi="Times New Roman" w:cs="Times New Roman"/>
                <w:sz w:val="24"/>
              </w:rPr>
              <w:t>5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7</w:t>
            </w:r>
            <w:r w:rsidRPr="00D0266B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F0623E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32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.4</w:t>
            </w:r>
            <w:r w:rsidRPr="00D0266B">
              <w:rPr>
                <w:rFonts w:ascii="Times New Roman" w:hAnsi="Times New Roman" w:cs="Times New Roman"/>
                <w:sz w:val="24"/>
              </w:rPr>
              <w:t>0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2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.</w:t>
            </w:r>
            <w:r w:rsidRPr="00D0266B">
              <w:rPr>
                <w:rFonts w:ascii="Times New Roman" w:hAnsi="Times New Roman" w:cs="Times New Roman"/>
                <w:sz w:val="24"/>
              </w:rPr>
              <w:t>33</w:t>
            </w:r>
            <w:r w:rsidRPr="00D0266B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2.</w:t>
            </w:r>
            <w:r w:rsidR="00F0623E" w:rsidRPr="00D0266B">
              <w:rPr>
                <w:rFonts w:ascii="Times New Roman" w:hAnsi="Times New Roman" w:cs="Times New Roman"/>
                <w:sz w:val="24"/>
              </w:rPr>
              <w:t>55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</w:t>
            </w:r>
            <w:r w:rsidR="00F0623E" w:rsidRPr="00D0266B">
              <w:rPr>
                <w:rFonts w:ascii="Times New Roman" w:hAnsi="Times New Roman" w:cs="Times New Roman"/>
                <w:sz w:val="24"/>
              </w:rPr>
              <w:t>3</w:t>
            </w:r>
            <w:r w:rsidRPr="00D0266B">
              <w:rPr>
                <w:rFonts w:ascii="Times New Roman" w:hAnsi="Times New Roman" w:cs="Times New Roman"/>
                <w:sz w:val="24"/>
              </w:rPr>
              <w:t>1</w:t>
            </w:r>
            <w:r w:rsidR="00F0623E" w:rsidRPr="00D0266B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7E9F" w:rsidRPr="00D0266B" w:rsidRDefault="002E7E9F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68003F" w:rsidP="0068003F">
            <w:pPr>
              <w:jc w:val="center"/>
              <w:rPr>
                <w:rFonts w:ascii="Times New Roman" w:hAnsi="Times New Roman" w:cs="Times New Roman"/>
                <w:sz w:val="24"/>
                <w:szCs w:val="16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2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.</w:t>
            </w:r>
            <w:r w:rsidRPr="00D0266B">
              <w:rPr>
                <w:rFonts w:ascii="Times New Roman" w:hAnsi="Times New Roman" w:cs="Times New Roman"/>
                <w:sz w:val="24"/>
              </w:rPr>
              <w:t>87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0.</w:t>
            </w:r>
            <w:r w:rsidRPr="00D0266B">
              <w:rPr>
                <w:rFonts w:ascii="Times New Roman" w:hAnsi="Times New Roman" w:cs="Times New Roman"/>
                <w:sz w:val="24"/>
              </w:rPr>
              <w:t>3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3</w:t>
            </w:r>
            <w:r w:rsidRPr="00D0266B">
              <w:rPr>
                <w:rFonts w:ascii="Times New Roman" w:hAnsi="Times New Roman" w:cs="Times New Roman"/>
                <w:sz w:val="24"/>
                <w:vertAlign w:val="superscript"/>
              </w:rPr>
              <w:t>b</w:t>
            </w:r>
          </w:p>
        </w:tc>
        <w:tc>
          <w:tcPr>
            <w:tcW w:w="1916" w:type="dxa"/>
          </w:tcPr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0879EE" w:rsidRPr="00D0266B" w:rsidRDefault="000879EE" w:rsidP="001C0B5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A03F27" w:rsidRPr="00D0266B" w:rsidRDefault="00F0623E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9.5</w:t>
            </w:r>
            <w:r w:rsidR="001C0B5B" w:rsidRPr="00D0266B">
              <w:rPr>
                <w:rFonts w:ascii="Times New Roman" w:hAnsi="Times New Roman" w:cs="Times New Roman"/>
                <w:sz w:val="24"/>
                <w:szCs w:val="16"/>
              </w:rPr>
              <w:t>4</w:t>
            </w:r>
            <w:r w:rsidR="006618E8" w:rsidRPr="00D0266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0.</w:t>
            </w:r>
            <w:r w:rsidRPr="00D0266B">
              <w:rPr>
                <w:rFonts w:ascii="Times New Roman" w:hAnsi="Times New Roman" w:cs="Times New Roman"/>
                <w:sz w:val="24"/>
              </w:rPr>
              <w:t>8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2</w:t>
            </w:r>
            <w:r w:rsidRPr="00D0266B">
              <w:rPr>
                <w:rFonts w:ascii="Times New Roman" w:hAnsi="Times New Roman" w:cs="Times New Roman"/>
                <w:sz w:val="24"/>
                <w:vertAlign w:val="superscript"/>
              </w:rPr>
              <w:t>c</w:t>
            </w:r>
          </w:p>
          <w:p w:rsidR="001C0B5B" w:rsidRPr="00D0266B" w:rsidRDefault="006618E8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F0623E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37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.</w:t>
            </w:r>
            <w:r w:rsidRPr="00D0266B">
              <w:rPr>
                <w:rFonts w:ascii="Times New Roman" w:hAnsi="Times New Roman" w:cs="Times New Roman"/>
                <w:sz w:val="24"/>
              </w:rPr>
              <w:t>5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5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2.</w:t>
            </w:r>
            <w:r w:rsidRPr="00D0266B">
              <w:rPr>
                <w:rFonts w:ascii="Times New Roman" w:hAnsi="Times New Roman" w:cs="Times New Roman"/>
                <w:sz w:val="24"/>
              </w:rPr>
              <w:t>90</w:t>
            </w:r>
            <w:r w:rsidRPr="00D0266B">
              <w:rPr>
                <w:rFonts w:ascii="Times New Roman" w:hAnsi="Times New Roman" w:cs="Times New Roman"/>
                <w:sz w:val="24"/>
                <w:vertAlign w:val="superscript"/>
              </w:rPr>
              <w:t>c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4.</w:t>
            </w:r>
            <w:r w:rsidR="0068003F" w:rsidRPr="00D0266B">
              <w:rPr>
                <w:rFonts w:ascii="Times New Roman" w:hAnsi="Times New Roman" w:cs="Times New Roman"/>
                <w:sz w:val="24"/>
              </w:rPr>
              <w:t>60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0266B">
              <w:rPr>
                <w:rFonts w:ascii="Times New Roman" w:hAnsi="Times New Roman" w:cs="Times New Roman"/>
                <w:sz w:val="24"/>
              </w:rPr>
              <w:t>0.</w:t>
            </w:r>
            <w:r w:rsidR="0068003F" w:rsidRPr="00D0266B">
              <w:rPr>
                <w:rFonts w:ascii="Times New Roman" w:hAnsi="Times New Roman" w:cs="Times New Roman"/>
                <w:sz w:val="24"/>
              </w:rPr>
              <w:t>3</w:t>
            </w:r>
            <w:r w:rsidRPr="00D0266B">
              <w:rPr>
                <w:rFonts w:ascii="Times New Roman" w:hAnsi="Times New Roman" w:cs="Times New Roman"/>
                <w:sz w:val="24"/>
              </w:rPr>
              <w:t>4</w:t>
            </w:r>
            <w:r w:rsidR="0068003F" w:rsidRPr="00D0266B">
              <w:rPr>
                <w:rFonts w:ascii="Times New Roman" w:hAnsi="Times New Roman" w:cs="Times New Roman"/>
                <w:sz w:val="24"/>
                <w:vertAlign w:val="superscript"/>
              </w:rPr>
              <w:t>c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259F0" w:rsidRPr="00D0266B" w:rsidRDefault="004259F0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E7E9F" w:rsidRPr="00D0266B" w:rsidRDefault="002E7E9F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68003F" w:rsidP="001C0B5B">
            <w:pPr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</w:rPr>
              <w:t>3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.</w:t>
            </w:r>
            <w:r w:rsidRPr="00D0266B">
              <w:rPr>
                <w:rFonts w:ascii="Times New Roman" w:hAnsi="Times New Roman" w:cs="Times New Roman"/>
                <w:sz w:val="24"/>
              </w:rPr>
              <w:t>6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2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±</w:t>
            </w:r>
            <w:r w:rsidR="006618E8" w:rsidRPr="00D0266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C0B5B" w:rsidRPr="00D0266B">
              <w:rPr>
                <w:rFonts w:ascii="Times New Roman" w:hAnsi="Times New Roman" w:cs="Times New Roman"/>
                <w:sz w:val="24"/>
              </w:rPr>
              <w:t>0.</w:t>
            </w:r>
            <w:r w:rsidRPr="00D0266B">
              <w:rPr>
                <w:rFonts w:ascii="Times New Roman" w:hAnsi="Times New Roman" w:cs="Times New Roman"/>
                <w:sz w:val="24"/>
              </w:rPr>
              <w:t>22</w:t>
            </w:r>
            <w:r w:rsidRPr="00D0266B">
              <w:rPr>
                <w:rFonts w:ascii="Times New Roman" w:hAnsi="Times New Roman" w:cs="Times New Roman"/>
                <w:sz w:val="24"/>
                <w:vertAlign w:val="superscript"/>
              </w:rPr>
              <w:t>c</w:t>
            </w: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C0B5B" w:rsidRPr="00D0266B" w:rsidRDefault="001C0B5B" w:rsidP="001C0B5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</w:tbl>
    <w:p w:rsidR="00006A0B" w:rsidRPr="00D0266B" w:rsidRDefault="00006A0B" w:rsidP="00977E2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03F27" w:rsidRPr="00D0266B" w:rsidRDefault="001C0B5B" w:rsidP="00977E2D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D0266B">
        <w:rPr>
          <w:rFonts w:ascii="Times New Roman" w:hAnsi="Times New Roman" w:cs="Times New Roman"/>
          <w:sz w:val="24"/>
          <w:szCs w:val="20"/>
        </w:rPr>
        <w:t>Values are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mean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± </w:t>
      </w:r>
      <w:r w:rsidRPr="00D0266B">
        <w:rPr>
          <w:rFonts w:ascii="Times New Roman" w:hAnsi="Times New Roman" w:cs="Times New Roman"/>
          <w:sz w:val="24"/>
          <w:szCs w:val="20"/>
        </w:rPr>
        <w:t>SD for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6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rats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in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each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group.</w:t>
      </w:r>
    </w:p>
    <w:p w:rsidR="001C0B5B" w:rsidRPr="00D0266B" w:rsidRDefault="001C0B5B" w:rsidP="00977E2D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D0266B">
        <w:rPr>
          <w:rFonts w:ascii="Times New Roman" w:hAnsi="Times New Roman" w:cs="Times New Roman"/>
          <w:sz w:val="24"/>
          <w:szCs w:val="20"/>
        </w:rPr>
        <w:t>SOD – one unit of activity was taken as the enzyme reaction, which gave 50% inhibition of NBT reduction in 1 min/mg protein.</w:t>
      </w:r>
    </w:p>
    <w:p w:rsidR="00977E2D" w:rsidRPr="00D0266B" w:rsidRDefault="001C0B5B" w:rsidP="00977E2D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proofErr w:type="gramStart"/>
      <w:r w:rsidRPr="00D0266B">
        <w:rPr>
          <w:rFonts w:ascii="Times New Roman" w:hAnsi="Times New Roman" w:cs="Times New Roman"/>
          <w:sz w:val="24"/>
          <w:szCs w:val="20"/>
        </w:rPr>
        <w:t>CAT – mmol of</w:t>
      </w:r>
      <w:r w:rsidR="00D25780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H2O2 utilized/min/mg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protein.</w:t>
      </w:r>
      <w:proofErr w:type="gramEnd"/>
    </w:p>
    <w:p w:rsidR="00977E2D" w:rsidRPr="00D0266B" w:rsidRDefault="001C0B5B" w:rsidP="00977E2D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D0266B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Pr="00D0266B">
        <w:rPr>
          <w:rFonts w:ascii="Times New Roman" w:hAnsi="Times New Roman" w:cs="Times New Roman"/>
          <w:sz w:val="24"/>
          <w:szCs w:val="20"/>
        </w:rPr>
        <w:t>GPx – mg of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GSH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consumed/min/mg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protein.</w:t>
      </w:r>
      <w:proofErr w:type="gramEnd"/>
      <w:r w:rsidRPr="00D0266B">
        <w:rPr>
          <w:rFonts w:ascii="Times New Roman" w:hAnsi="Times New Roman" w:cs="Times New Roman"/>
          <w:sz w:val="24"/>
          <w:szCs w:val="20"/>
        </w:rPr>
        <w:t xml:space="preserve"> </w:t>
      </w:r>
    </w:p>
    <w:p w:rsidR="00006A0B" w:rsidRPr="00D0266B" w:rsidRDefault="001C0B5B" w:rsidP="00006A0B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proofErr w:type="gramStart"/>
      <w:r w:rsidRPr="00D0266B">
        <w:rPr>
          <w:rFonts w:ascii="Times New Roman" w:hAnsi="Times New Roman" w:cs="Times New Roman"/>
          <w:sz w:val="24"/>
          <w:szCs w:val="20"/>
        </w:rPr>
        <w:t>GST – mmol of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CDNB–GSH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conjugate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formed/min/mg</w:t>
      </w:r>
      <w:r w:rsidR="00977E2D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Pr="00D0266B">
        <w:rPr>
          <w:rFonts w:ascii="Times New Roman" w:hAnsi="Times New Roman" w:cs="Times New Roman"/>
          <w:sz w:val="24"/>
          <w:szCs w:val="20"/>
        </w:rPr>
        <w:t>protein.</w:t>
      </w:r>
      <w:proofErr w:type="gramEnd"/>
      <w:r w:rsidR="00006A0B" w:rsidRPr="00D0266B">
        <w:rPr>
          <w:rFonts w:ascii="Times New Roman" w:hAnsi="Times New Roman" w:cs="Times New Roman"/>
          <w:sz w:val="24"/>
          <w:szCs w:val="20"/>
        </w:rPr>
        <w:t xml:space="preserve"> </w:t>
      </w:r>
    </w:p>
    <w:p w:rsidR="004B5F95" w:rsidRPr="00D0266B" w:rsidRDefault="0068003F" w:rsidP="00006A0B">
      <w:pPr>
        <w:spacing w:after="0" w:line="360" w:lineRule="auto"/>
        <w:rPr>
          <w:rFonts w:ascii="Times New Roman" w:hAnsi="Times New Roman" w:cs="Times New Roman"/>
          <w:szCs w:val="24"/>
        </w:rPr>
      </w:pPr>
      <w:proofErr w:type="spellStart"/>
      <w:proofErr w:type="gramStart"/>
      <w:r w:rsidRPr="00D0266B">
        <w:rPr>
          <w:rFonts w:ascii="Times New Roman" w:hAnsi="Times New Roman" w:cs="Times New Roman"/>
          <w:szCs w:val="24"/>
          <w:vertAlign w:val="superscript"/>
        </w:rPr>
        <w:t>a,</w:t>
      </w:r>
      <w:proofErr w:type="gramEnd"/>
      <w:r w:rsidRPr="00D0266B">
        <w:rPr>
          <w:rFonts w:ascii="Times New Roman" w:hAnsi="Times New Roman" w:cs="Times New Roman"/>
          <w:szCs w:val="24"/>
          <w:vertAlign w:val="superscript"/>
        </w:rPr>
        <w:t>b</w:t>
      </w:r>
      <w:r w:rsidR="006954C2" w:rsidRPr="00D0266B">
        <w:rPr>
          <w:rFonts w:ascii="Times New Roman" w:hAnsi="Times New Roman" w:cs="Times New Roman"/>
          <w:szCs w:val="24"/>
          <w:vertAlign w:val="superscript"/>
        </w:rPr>
        <w:t>&amp;</w:t>
      </w:r>
      <w:r w:rsidRPr="00D0266B">
        <w:rPr>
          <w:rFonts w:ascii="Times New Roman" w:hAnsi="Times New Roman" w:cs="Times New Roman"/>
          <w:szCs w:val="24"/>
          <w:vertAlign w:val="superscript"/>
        </w:rPr>
        <w:t>c</w:t>
      </w:r>
      <w:proofErr w:type="spellEnd"/>
      <w:r w:rsidR="006954C2" w:rsidRPr="00D0266B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4B5F95" w:rsidRPr="00D0266B">
        <w:rPr>
          <w:rFonts w:ascii="Times New Roman" w:hAnsi="Times New Roman" w:cs="Times New Roman"/>
          <w:szCs w:val="24"/>
        </w:rPr>
        <w:t>Values not</w:t>
      </w:r>
      <w:r w:rsidR="006954C2" w:rsidRPr="00D0266B">
        <w:rPr>
          <w:rFonts w:ascii="Times New Roman" w:hAnsi="Times New Roman" w:cs="Times New Roman"/>
          <w:szCs w:val="24"/>
        </w:rPr>
        <w:t xml:space="preserve"> </w:t>
      </w:r>
      <w:r w:rsidR="004B5F95" w:rsidRPr="00D0266B">
        <w:rPr>
          <w:rFonts w:ascii="Times New Roman" w:hAnsi="Times New Roman" w:cs="Times New Roman"/>
          <w:szCs w:val="24"/>
        </w:rPr>
        <w:t>sharing</w:t>
      </w:r>
      <w:r w:rsidR="006954C2" w:rsidRPr="00D0266B">
        <w:rPr>
          <w:rFonts w:ascii="Times New Roman" w:hAnsi="Times New Roman" w:cs="Times New Roman"/>
          <w:szCs w:val="24"/>
        </w:rPr>
        <w:t xml:space="preserve"> </w:t>
      </w:r>
      <w:r w:rsidR="00006A0B" w:rsidRPr="00D0266B">
        <w:rPr>
          <w:rFonts w:ascii="Times New Roman" w:hAnsi="Times New Roman" w:cs="Times New Roman"/>
          <w:szCs w:val="24"/>
        </w:rPr>
        <w:t>a</w:t>
      </w:r>
      <w:r w:rsidR="006954C2" w:rsidRPr="00D0266B">
        <w:rPr>
          <w:rFonts w:ascii="Times New Roman" w:hAnsi="Times New Roman" w:cs="Times New Roman"/>
          <w:szCs w:val="24"/>
        </w:rPr>
        <w:t xml:space="preserve"> </w:t>
      </w:r>
      <w:r w:rsidR="00006A0B" w:rsidRPr="00D0266B">
        <w:rPr>
          <w:rFonts w:ascii="Times New Roman" w:hAnsi="Times New Roman" w:cs="Times New Roman"/>
          <w:szCs w:val="24"/>
        </w:rPr>
        <w:t>common</w:t>
      </w:r>
      <w:r w:rsidR="006954C2" w:rsidRPr="00D0266B">
        <w:rPr>
          <w:rFonts w:ascii="Times New Roman" w:hAnsi="Times New Roman" w:cs="Times New Roman"/>
          <w:szCs w:val="24"/>
        </w:rPr>
        <w:t xml:space="preserve"> </w:t>
      </w:r>
      <w:r w:rsidR="00006A0B" w:rsidRPr="00D0266B">
        <w:rPr>
          <w:rFonts w:ascii="Times New Roman" w:hAnsi="Times New Roman" w:cs="Times New Roman"/>
          <w:szCs w:val="24"/>
        </w:rPr>
        <w:t>superscript</w:t>
      </w:r>
      <w:r w:rsidR="006954C2" w:rsidRPr="00D0266B">
        <w:rPr>
          <w:rFonts w:ascii="Times New Roman" w:hAnsi="Times New Roman" w:cs="Times New Roman"/>
          <w:szCs w:val="24"/>
        </w:rPr>
        <w:t xml:space="preserve"> </w:t>
      </w:r>
      <w:r w:rsidR="00006A0B" w:rsidRPr="00D0266B">
        <w:rPr>
          <w:rFonts w:ascii="Times New Roman" w:hAnsi="Times New Roman" w:cs="Times New Roman"/>
          <w:szCs w:val="24"/>
        </w:rPr>
        <w:t>letter</w:t>
      </w:r>
      <w:r w:rsidR="006954C2" w:rsidRPr="00D0266B">
        <w:rPr>
          <w:rFonts w:ascii="Times New Roman" w:hAnsi="Times New Roman" w:cs="Times New Roman"/>
          <w:szCs w:val="24"/>
        </w:rPr>
        <w:t xml:space="preserve"> </w:t>
      </w:r>
      <w:r w:rsidR="00006A0B" w:rsidRPr="00D0266B">
        <w:rPr>
          <w:rFonts w:ascii="Times New Roman" w:hAnsi="Times New Roman" w:cs="Times New Roman"/>
          <w:szCs w:val="24"/>
        </w:rPr>
        <w:t>(</w:t>
      </w:r>
      <w:proofErr w:type="spellStart"/>
      <w:r w:rsidR="00006A0B" w:rsidRPr="00D0266B">
        <w:rPr>
          <w:rFonts w:ascii="Times New Roman" w:hAnsi="Times New Roman" w:cs="Times New Roman"/>
          <w:szCs w:val="24"/>
        </w:rPr>
        <w:t>a,b</w:t>
      </w:r>
      <w:proofErr w:type="spellEnd"/>
      <w:r w:rsidR="006954C2" w:rsidRPr="00D0266B">
        <w:rPr>
          <w:rFonts w:ascii="Times New Roman" w:hAnsi="Times New Roman" w:cs="Times New Roman"/>
          <w:szCs w:val="24"/>
        </w:rPr>
        <w:t xml:space="preserve"> &amp;</w:t>
      </w:r>
      <w:r w:rsidR="00006A0B" w:rsidRPr="00D0266B">
        <w:rPr>
          <w:rFonts w:ascii="Times New Roman" w:hAnsi="Times New Roman" w:cs="Times New Roman"/>
          <w:szCs w:val="24"/>
        </w:rPr>
        <w:t>c</w:t>
      </w:r>
      <w:r w:rsidR="004B5F95" w:rsidRPr="00D0266B">
        <w:rPr>
          <w:rFonts w:ascii="Times New Roman" w:hAnsi="Times New Roman" w:cs="Times New Roman"/>
          <w:szCs w:val="24"/>
        </w:rPr>
        <w:t>)</w:t>
      </w:r>
      <w:r w:rsidR="006954C2" w:rsidRPr="00D0266B">
        <w:rPr>
          <w:rFonts w:ascii="Times New Roman" w:hAnsi="Times New Roman" w:cs="Times New Roman"/>
          <w:szCs w:val="24"/>
        </w:rPr>
        <w:t xml:space="preserve"> </w:t>
      </w:r>
      <w:r w:rsidR="004B5F95" w:rsidRPr="00D0266B">
        <w:rPr>
          <w:rFonts w:ascii="Times New Roman" w:hAnsi="Times New Roman" w:cs="Times New Roman"/>
          <w:szCs w:val="24"/>
        </w:rPr>
        <w:t>differ</w:t>
      </w:r>
      <w:r w:rsidR="006954C2" w:rsidRPr="00D0266B">
        <w:rPr>
          <w:rFonts w:ascii="Times New Roman" w:hAnsi="Times New Roman" w:cs="Times New Roman"/>
          <w:szCs w:val="24"/>
        </w:rPr>
        <w:t xml:space="preserve"> </w:t>
      </w:r>
      <w:r w:rsidR="004B5F95" w:rsidRPr="00D0266B">
        <w:rPr>
          <w:rFonts w:ascii="Times New Roman" w:hAnsi="Times New Roman" w:cs="Times New Roman"/>
          <w:szCs w:val="24"/>
        </w:rPr>
        <w:t>significantly</w:t>
      </w:r>
      <w:r w:rsidR="006954C2" w:rsidRPr="00D0266B">
        <w:rPr>
          <w:rFonts w:ascii="Times New Roman" w:hAnsi="Times New Roman" w:cs="Times New Roman"/>
          <w:szCs w:val="24"/>
        </w:rPr>
        <w:t xml:space="preserve"> </w:t>
      </w:r>
      <w:r w:rsidR="004B5F95" w:rsidRPr="00D0266B">
        <w:rPr>
          <w:rFonts w:ascii="Times New Roman" w:hAnsi="Times New Roman" w:cs="Times New Roman"/>
          <w:szCs w:val="24"/>
        </w:rPr>
        <w:t xml:space="preserve">at </w:t>
      </w:r>
      <w:r w:rsidR="006954C2" w:rsidRPr="00D0266B">
        <w:rPr>
          <w:rFonts w:ascii="Times New Roman" w:hAnsi="Times New Roman" w:cs="Times New Roman"/>
          <w:szCs w:val="24"/>
        </w:rPr>
        <w:t>p˂</w:t>
      </w:r>
      <w:r w:rsidR="004B5F95" w:rsidRPr="00D0266B">
        <w:rPr>
          <w:rFonts w:ascii="Times New Roman" w:hAnsi="Times New Roman" w:cs="Times New Roman"/>
          <w:szCs w:val="24"/>
        </w:rPr>
        <w:t>0.05 (DMRT</w:t>
      </w:r>
    </w:p>
    <w:p w:rsidR="002E7E9F" w:rsidRPr="00D0266B" w:rsidRDefault="002E7E9F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E7E9F" w:rsidRPr="00D0266B" w:rsidRDefault="002E7E9F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2E7E9F" w:rsidRPr="00D0266B" w:rsidRDefault="001565FF" w:rsidP="001565FF">
      <w:pPr>
        <w:tabs>
          <w:tab w:val="left" w:pos="74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D0266B">
        <w:rPr>
          <w:rFonts w:ascii="Times New Roman" w:hAnsi="Times New Roman" w:cs="Times New Roman"/>
          <w:sz w:val="16"/>
          <w:szCs w:val="16"/>
        </w:rPr>
        <w:tab/>
      </w:r>
    </w:p>
    <w:p w:rsidR="0041284A" w:rsidRPr="00D0266B" w:rsidRDefault="0041284A" w:rsidP="0041284A">
      <w:pPr>
        <w:spacing w:after="0" w:line="360" w:lineRule="auto"/>
        <w:rPr>
          <w:rFonts w:ascii="Times New Roman" w:hAnsi="Times New Roman" w:cs="Times New Roman"/>
          <w:szCs w:val="16"/>
        </w:rPr>
      </w:pPr>
      <w:proofErr w:type="gramStart"/>
      <w:r w:rsidRPr="00D0266B">
        <w:rPr>
          <w:rFonts w:ascii="Times New Roman" w:hAnsi="Times New Roman" w:cs="Times New Roman"/>
          <w:sz w:val="24"/>
          <w:szCs w:val="18"/>
        </w:rPr>
        <w:t xml:space="preserve">Table </w:t>
      </w:r>
      <w:r w:rsidR="00D0266B" w:rsidRPr="00D0266B">
        <w:rPr>
          <w:rFonts w:ascii="Times New Roman" w:hAnsi="Times New Roman" w:cs="Times New Roman"/>
          <w:sz w:val="24"/>
          <w:szCs w:val="18"/>
        </w:rPr>
        <w:t>4</w:t>
      </w:r>
      <w:r w:rsidRPr="00D0266B">
        <w:rPr>
          <w:rFonts w:ascii="Times New Roman" w:hAnsi="Times New Roman" w:cs="Times New Roman"/>
          <w:sz w:val="24"/>
          <w:szCs w:val="18"/>
        </w:rPr>
        <w:t>.</w:t>
      </w:r>
      <w:proofErr w:type="gramEnd"/>
      <w:r w:rsidRPr="00D0266B">
        <w:rPr>
          <w:rFonts w:ascii="Times New Roman" w:hAnsi="Times New Roman" w:cs="Times New Roman"/>
          <w:sz w:val="24"/>
          <w:szCs w:val="18"/>
        </w:rPr>
        <w:t xml:space="preserve"> </w:t>
      </w:r>
      <w:proofErr w:type="gramStart"/>
      <w:r w:rsidRPr="00D0266B">
        <w:rPr>
          <w:rFonts w:ascii="Times New Roman" w:hAnsi="Times New Roman" w:cs="Times New Roman"/>
          <w:sz w:val="24"/>
          <w:szCs w:val="18"/>
        </w:rPr>
        <w:t>Effect of MPE and cadmium on the activities of Non-enzymatic antioxidants in kidney of control and experimental rats.</w:t>
      </w:r>
      <w:proofErr w:type="gramEnd"/>
    </w:p>
    <w:p w:rsidR="0041284A" w:rsidRPr="00D0266B" w:rsidRDefault="0041284A" w:rsidP="004128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28"/>
        <w:tblW w:w="10111" w:type="dxa"/>
        <w:tblLook w:val="04A0"/>
      </w:tblPr>
      <w:tblGrid>
        <w:gridCol w:w="2022"/>
        <w:gridCol w:w="2022"/>
        <w:gridCol w:w="2152"/>
        <w:gridCol w:w="1892"/>
        <w:gridCol w:w="2023"/>
      </w:tblGrid>
      <w:tr w:rsidR="0041284A" w:rsidRPr="00D0266B" w:rsidTr="00006A0B">
        <w:trPr>
          <w:trHeight w:val="1320"/>
        </w:trPr>
        <w:tc>
          <w:tcPr>
            <w:tcW w:w="2022" w:type="dxa"/>
          </w:tcPr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D0266B">
              <w:rPr>
                <w:rFonts w:ascii="Times New Roman" w:hAnsi="Times New Roman" w:cs="Times New Roman"/>
                <w:sz w:val="28"/>
                <w:szCs w:val="16"/>
              </w:rPr>
              <w:t>Groups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2022" w:type="dxa"/>
          </w:tcPr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D0266B">
              <w:rPr>
                <w:rFonts w:ascii="Times New Roman" w:hAnsi="Times New Roman" w:cs="Times New Roman"/>
                <w:sz w:val="28"/>
                <w:szCs w:val="16"/>
              </w:rPr>
              <w:t>Control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2152" w:type="dxa"/>
          </w:tcPr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D0266B">
              <w:rPr>
                <w:rFonts w:ascii="Times New Roman" w:hAnsi="Times New Roman" w:cs="Times New Roman"/>
                <w:sz w:val="28"/>
                <w:szCs w:val="16"/>
              </w:rPr>
              <w:t>MPE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1892" w:type="dxa"/>
          </w:tcPr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D0266B">
              <w:rPr>
                <w:rFonts w:ascii="Times New Roman" w:hAnsi="Times New Roman" w:cs="Times New Roman"/>
                <w:sz w:val="28"/>
                <w:szCs w:val="16"/>
              </w:rPr>
              <w:t>Cd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2023" w:type="dxa"/>
          </w:tcPr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D0266B">
              <w:rPr>
                <w:rFonts w:ascii="Times New Roman" w:hAnsi="Times New Roman" w:cs="Times New Roman"/>
                <w:sz w:val="28"/>
                <w:szCs w:val="16"/>
              </w:rPr>
              <w:t>Cd+MPE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</w:tr>
      <w:tr w:rsidR="0041284A" w:rsidRPr="00D0266B" w:rsidTr="00006A0B">
        <w:trPr>
          <w:trHeight w:val="3234"/>
        </w:trPr>
        <w:tc>
          <w:tcPr>
            <w:tcW w:w="2022" w:type="dxa"/>
          </w:tcPr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D0266B">
              <w:rPr>
                <w:rFonts w:ascii="Times New Roman" w:hAnsi="Times New Roman" w:cs="Times New Roman"/>
                <w:sz w:val="28"/>
                <w:szCs w:val="16"/>
              </w:rPr>
              <w:t>GSH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D0266B">
              <w:rPr>
                <w:rFonts w:ascii="Times New Roman" w:hAnsi="Times New Roman" w:cs="Times New Roman"/>
                <w:sz w:val="28"/>
                <w:szCs w:val="16"/>
              </w:rPr>
              <w:t>TSH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D0266B">
              <w:rPr>
                <w:rFonts w:ascii="Times New Roman" w:hAnsi="Times New Roman" w:cs="Times New Roman"/>
                <w:sz w:val="28"/>
                <w:szCs w:val="16"/>
              </w:rPr>
              <w:t>Vit. C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  <w:r w:rsidRPr="00D0266B">
              <w:rPr>
                <w:rFonts w:ascii="Times New Roman" w:hAnsi="Times New Roman" w:cs="Times New Roman"/>
                <w:sz w:val="28"/>
                <w:szCs w:val="16"/>
              </w:rPr>
              <w:t>Vit. E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</w:tc>
        <w:tc>
          <w:tcPr>
            <w:tcW w:w="2022" w:type="dxa"/>
          </w:tcPr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BA4CF1" w:rsidRPr="00D0266B" w:rsidRDefault="00BA4CF1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2.</w:t>
            </w:r>
            <w:r w:rsidR="00F1212B" w:rsidRPr="00D0266B">
              <w:rPr>
                <w:rFonts w:ascii="Times New Roman" w:hAnsi="Times New Roman" w:cs="Times New Roman"/>
                <w:sz w:val="28"/>
                <w:szCs w:val="18"/>
              </w:rPr>
              <w:t>57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 xml:space="preserve"> ± 0.</w:t>
            </w:r>
            <w:r w:rsidR="00F1212B" w:rsidRPr="00D0266B">
              <w:rPr>
                <w:rFonts w:ascii="Times New Roman" w:hAnsi="Times New Roman" w:cs="Times New Roman"/>
                <w:sz w:val="28"/>
                <w:szCs w:val="18"/>
              </w:rPr>
              <w:t>20</w:t>
            </w:r>
            <w:r w:rsidR="009E47DA" w:rsidRPr="00D0266B"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  <w:t>a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F1212B" w:rsidRPr="00D0266B" w:rsidRDefault="00F1212B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41284A" w:rsidRPr="00D0266B" w:rsidRDefault="000E32E0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10</w:t>
            </w:r>
            <w:r w:rsidR="0041284A" w:rsidRPr="00D0266B">
              <w:rPr>
                <w:rFonts w:ascii="Times New Roman" w:hAnsi="Times New Roman" w:cs="Times New Roman"/>
                <w:sz w:val="28"/>
                <w:szCs w:val="18"/>
              </w:rPr>
              <w:t>.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29</w:t>
            </w:r>
            <w:r w:rsidR="0041284A" w:rsidRPr="00D0266B">
              <w:rPr>
                <w:rFonts w:ascii="Times New Roman" w:hAnsi="Times New Roman" w:cs="Times New Roman"/>
                <w:sz w:val="28"/>
                <w:szCs w:val="18"/>
              </w:rPr>
              <w:t xml:space="preserve"> ±0.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75</w:t>
            </w:r>
            <w:r w:rsidR="009E47DA" w:rsidRPr="00D0266B"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  <w:t>a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</w:rPr>
              <w:t>0.</w:t>
            </w:r>
            <w:r w:rsidR="000E32E0" w:rsidRPr="00D0266B">
              <w:rPr>
                <w:rFonts w:ascii="Times New Roman" w:hAnsi="Times New Roman" w:cs="Times New Roman"/>
                <w:sz w:val="28"/>
              </w:rPr>
              <w:t>95</w:t>
            </w:r>
            <w:r w:rsidRPr="00D0266B">
              <w:rPr>
                <w:rFonts w:ascii="Times New Roman" w:hAnsi="Times New Roman" w:cs="Times New Roman"/>
                <w:sz w:val="28"/>
              </w:rPr>
              <w:t xml:space="preserve"> ± 0.</w:t>
            </w:r>
            <w:r w:rsidR="000E32E0" w:rsidRPr="00D0266B">
              <w:rPr>
                <w:rFonts w:ascii="Times New Roman" w:hAnsi="Times New Roman" w:cs="Times New Roman"/>
                <w:sz w:val="28"/>
              </w:rPr>
              <w:t>02</w:t>
            </w:r>
            <w:r w:rsidR="009E47DA" w:rsidRPr="00D0266B">
              <w:rPr>
                <w:rFonts w:ascii="Times New Roman" w:hAnsi="Times New Roman" w:cs="Times New Roman"/>
                <w:sz w:val="28"/>
                <w:vertAlign w:val="superscript"/>
              </w:rPr>
              <w:t>a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1284A" w:rsidRPr="00D0266B" w:rsidRDefault="0041284A" w:rsidP="000E32E0">
            <w:pPr>
              <w:jc w:val="center"/>
              <w:rPr>
                <w:rFonts w:ascii="Times New Roman" w:hAnsi="Times New Roman" w:cs="Times New Roman"/>
                <w:sz w:val="28"/>
                <w:szCs w:val="16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</w:rPr>
              <w:t>0.</w:t>
            </w:r>
            <w:r w:rsidR="000E32E0" w:rsidRPr="00D0266B">
              <w:rPr>
                <w:rFonts w:ascii="Times New Roman" w:hAnsi="Times New Roman" w:cs="Times New Roman"/>
                <w:sz w:val="28"/>
              </w:rPr>
              <w:t>6</w:t>
            </w:r>
            <w:r w:rsidRPr="00D0266B">
              <w:rPr>
                <w:rFonts w:ascii="Times New Roman" w:hAnsi="Times New Roman" w:cs="Times New Roman"/>
                <w:sz w:val="28"/>
              </w:rPr>
              <w:t>4 ± 0.</w:t>
            </w:r>
            <w:r w:rsidR="000E32E0" w:rsidRPr="00D0266B">
              <w:rPr>
                <w:rFonts w:ascii="Times New Roman" w:hAnsi="Times New Roman" w:cs="Times New Roman"/>
                <w:sz w:val="28"/>
              </w:rPr>
              <w:t>0</w:t>
            </w:r>
            <w:r w:rsidRPr="00D0266B">
              <w:rPr>
                <w:rFonts w:ascii="Times New Roman" w:hAnsi="Times New Roman" w:cs="Times New Roman"/>
                <w:sz w:val="28"/>
              </w:rPr>
              <w:t>4</w:t>
            </w:r>
            <w:r w:rsidR="009E47DA" w:rsidRPr="00D0266B">
              <w:rPr>
                <w:rFonts w:ascii="Times New Roman" w:hAnsi="Times New Roman" w:cs="Times New Roman"/>
                <w:sz w:val="28"/>
                <w:vertAlign w:val="superscript"/>
              </w:rPr>
              <w:t>a</w:t>
            </w:r>
          </w:p>
        </w:tc>
        <w:tc>
          <w:tcPr>
            <w:tcW w:w="2152" w:type="dxa"/>
          </w:tcPr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BA4CF1" w:rsidRPr="00D0266B" w:rsidRDefault="00BA4CF1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</w:rPr>
            </w:pPr>
          </w:p>
          <w:p w:rsidR="0041284A" w:rsidRPr="00D0266B" w:rsidRDefault="00F1212B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2</w:t>
            </w:r>
            <w:r w:rsidR="0041284A" w:rsidRPr="00D0266B">
              <w:rPr>
                <w:rFonts w:ascii="Times New Roman" w:hAnsi="Times New Roman" w:cs="Times New Roman"/>
                <w:sz w:val="28"/>
                <w:szCs w:val="18"/>
              </w:rPr>
              <w:t>.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60</w:t>
            </w:r>
            <w:r w:rsidR="0041284A" w:rsidRPr="00D0266B">
              <w:rPr>
                <w:rFonts w:ascii="Times New Roman" w:hAnsi="Times New Roman" w:cs="Times New Roman"/>
                <w:sz w:val="28"/>
                <w:szCs w:val="18"/>
              </w:rPr>
              <w:t xml:space="preserve"> ±0.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25</w:t>
            </w:r>
            <w:r w:rsidRPr="00D0266B"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  <w:t>a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F1212B" w:rsidRPr="00D0266B" w:rsidRDefault="00F1212B" w:rsidP="009F0D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1284A" w:rsidRPr="00D0266B" w:rsidRDefault="000E32E0" w:rsidP="000E32E0">
            <w:pPr>
              <w:tabs>
                <w:tab w:val="left" w:pos="326"/>
                <w:tab w:val="center" w:pos="849"/>
              </w:tabs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</w:rPr>
              <w:tab/>
            </w:r>
            <w:r w:rsidRPr="00D0266B">
              <w:rPr>
                <w:rFonts w:ascii="Times New Roman" w:hAnsi="Times New Roman" w:cs="Times New Roman"/>
                <w:sz w:val="28"/>
              </w:rPr>
              <w:tab/>
            </w:r>
            <w:r w:rsidR="0041284A" w:rsidRPr="00D0266B">
              <w:rPr>
                <w:rFonts w:ascii="Times New Roman" w:hAnsi="Times New Roman" w:cs="Times New Roman"/>
                <w:sz w:val="28"/>
              </w:rPr>
              <w:t>10.</w:t>
            </w:r>
            <w:r w:rsidRPr="00D0266B">
              <w:rPr>
                <w:rFonts w:ascii="Times New Roman" w:hAnsi="Times New Roman" w:cs="Times New Roman"/>
                <w:sz w:val="28"/>
              </w:rPr>
              <w:t>50</w:t>
            </w:r>
            <w:r w:rsidR="0041284A" w:rsidRPr="00D0266B">
              <w:rPr>
                <w:rFonts w:ascii="Times New Roman" w:hAnsi="Times New Roman" w:cs="Times New Roman"/>
                <w:sz w:val="28"/>
              </w:rPr>
              <w:t xml:space="preserve"> ± 0.</w:t>
            </w:r>
            <w:r w:rsidRPr="00D0266B">
              <w:rPr>
                <w:rFonts w:ascii="Times New Roman" w:hAnsi="Times New Roman" w:cs="Times New Roman"/>
                <w:sz w:val="28"/>
              </w:rPr>
              <w:t>75</w:t>
            </w:r>
            <w:r w:rsidRPr="00D0266B">
              <w:rPr>
                <w:rFonts w:ascii="Times New Roman" w:hAnsi="Times New Roman" w:cs="Times New Roman"/>
                <w:sz w:val="28"/>
                <w:vertAlign w:val="superscript"/>
              </w:rPr>
              <w:t>a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</w:rPr>
              <w:t>0.9</w:t>
            </w:r>
            <w:r w:rsidR="000E32E0" w:rsidRPr="00D0266B">
              <w:rPr>
                <w:rFonts w:ascii="Times New Roman" w:hAnsi="Times New Roman" w:cs="Times New Roman"/>
                <w:sz w:val="28"/>
              </w:rPr>
              <w:t>6</w:t>
            </w:r>
            <w:r w:rsidRPr="00D0266B">
              <w:rPr>
                <w:rFonts w:ascii="Times New Roman" w:hAnsi="Times New Roman" w:cs="Times New Roman"/>
                <w:sz w:val="28"/>
              </w:rPr>
              <w:t xml:space="preserve"> ±0.0</w:t>
            </w:r>
            <w:r w:rsidR="000E32E0" w:rsidRPr="00D0266B">
              <w:rPr>
                <w:rFonts w:ascii="Times New Roman" w:hAnsi="Times New Roman" w:cs="Times New Roman"/>
                <w:sz w:val="28"/>
              </w:rPr>
              <w:t>5</w:t>
            </w:r>
            <w:r w:rsidR="000E32E0" w:rsidRPr="00D0266B">
              <w:rPr>
                <w:rFonts w:ascii="Times New Roman" w:hAnsi="Times New Roman" w:cs="Times New Roman"/>
                <w:sz w:val="28"/>
                <w:vertAlign w:val="superscript"/>
              </w:rPr>
              <w:t>a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1212B" w:rsidRPr="00D0266B" w:rsidRDefault="00F1212B" w:rsidP="009F0DC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1212B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6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</w:rPr>
              <w:t>0.</w:t>
            </w:r>
            <w:r w:rsidR="000E32E0" w:rsidRPr="00D0266B">
              <w:rPr>
                <w:rFonts w:ascii="Times New Roman" w:hAnsi="Times New Roman" w:cs="Times New Roman"/>
                <w:sz w:val="28"/>
              </w:rPr>
              <w:t>6</w:t>
            </w:r>
            <w:r w:rsidRPr="00D0266B">
              <w:rPr>
                <w:rFonts w:ascii="Times New Roman" w:hAnsi="Times New Roman" w:cs="Times New Roman"/>
                <w:sz w:val="28"/>
              </w:rPr>
              <w:t>8 ± 0.</w:t>
            </w:r>
            <w:r w:rsidR="000E32E0" w:rsidRPr="00D0266B">
              <w:rPr>
                <w:rFonts w:ascii="Times New Roman" w:hAnsi="Times New Roman" w:cs="Times New Roman"/>
                <w:sz w:val="28"/>
              </w:rPr>
              <w:t>04</w:t>
            </w:r>
            <w:r w:rsidR="009E47DA" w:rsidRPr="00D0266B">
              <w:rPr>
                <w:rFonts w:ascii="Times New Roman" w:hAnsi="Times New Roman" w:cs="Times New Roman"/>
                <w:sz w:val="28"/>
                <w:vertAlign w:val="superscript"/>
              </w:rPr>
              <w:t>b</w:t>
            </w:r>
          </w:p>
          <w:p w:rsidR="0041284A" w:rsidRPr="00D0266B" w:rsidRDefault="00F1212B" w:rsidP="00F1212B">
            <w:pPr>
              <w:tabs>
                <w:tab w:val="left" w:pos="1371"/>
              </w:tabs>
              <w:rPr>
                <w:rFonts w:ascii="Times New Roman" w:hAnsi="Times New Roman" w:cs="Times New Roman"/>
                <w:sz w:val="28"/>
                <w:szCs w:val="16"/>
              </w:rPr>
            </w:pPr>
            <w:r w:rsidRPr="00D0266B">
              <w:rPr>
                <w:rFonts w:ascii="Times New Roman" w:hAnsi="Times New Roman" w:cs="Times New Roman"/>
                <w:sz w:val="28"/>
                <w:szCs w:val="16"/>
              </w:rPr>
              <w:tab/>
            </w:r>
          </w:p>
        </w:tc>
        <w:tc>
          <w:tcPr>
            <w:tcW w:w="1892" w:type="dxa"/>
          </w:tcPr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BA4CF1" w:rsidRPr="00D0266B" w:rsidRDefault="00BA4CF1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1.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</w:rPr>
              <w:t>3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5 ± 0.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</w:rPr>
              <w:t>98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  <w:t>b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41284A" w:rsidRPr="00D0266B" w:rsidRDefault="000E32E0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7</w:t>
            </w:r>
            <w:r w:rsidR="0041284A" w:rsidRPr="00D0266B">
              <w:rPr>
                <w:rFonts w:ascii="Times New Roman" w:hAnsi="Times New Roman" w:cs="Times New Roman"/>
                <w:sz w:val="28"/>
                <w:szCs w:val="18"/>
              </w:rPr>
              <w:t>.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58</w:t>
            </w:r>
            <w:r w:rsidR="0041284A" w:rsidRPr="00D0266B">
              <w:rPr>
                <w:rFonts w:ascii="Times New Roman" w:hAnsi="Times New Roman" w:cs="Times New Roman"/>
                <w:sz w:val="28"/>
                <w:szCs w:val="18"/>
              </w:rPr>
              <w:t xml:space="preserve"> ± 0.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4</w:t>
            </w:r>
            <w:r w:rsidR="0041284A" w:rsidRPr="00D0266B">
              <w:rPr>
                <w:rFonts w:ascii="Times New Roman" w:hAnsi="Times New Roman" w:cs="Times New Roman"/>
                <w:sz w:val="28"/>
                <w:szCs w:val="18"/>
              </w:rPr>
              <w:t>3</w:t>
            </w:r>
            <w:r w:rsidRPr="00D0266B"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  <w:t>b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F1212B" w:rsidRPr="00D0266B" w:rsidRDefault="00F1212B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0.5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</w:rPr>
              <w:t>4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 xml:space="preserve"> ± 0.0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</w:rPr>
              <w:t>5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  <w:t>b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F1212B" w:rsidRPr="00D0266B" w:rsidRDefault="00F1212B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41284A" w:rsidRPr="00D0266B" w:rsidRDefault="0041284A" w:rsidP="000E32E0">
            <w:pPr>
              <w:jc w:val="center"/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0.2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</w:rPr>
              <w:t>5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 xml:space="preserve"> ± 0.03</w:t>
            </w:r>
            <w:r w:rsidR="009E47DA" w:rsidRPr="00D0266B"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  <w:t>c</w:t>
            </w:r>
          </w:p>
        </w:tc>
        <w:tc>
          <w:tcPr>
            <w:tcW w:w="2023" w:type="dxa"/>
          </w:tcPr>
          <w:p w:rsidR="00BA4CF1" w:rsidRPr="00D0266B" w:rsidRDefault="00BA4CF1" w:rsidP="00BA4CF1">
            <w:pPr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BA4CF1" w:rsidRPr="00D0266B" w:rsidRDefault="00BA4CF1" w:rsidP="00BA4CF1">
            <w:pPr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41284A" w:rsidRPr="00D0266B" w:rsidRDefault="000E32E0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2.25</w:t>
            </w:r>
            <w:r w:rsidR="0041284A" w:rsidRPr="00D0266B">
              <w:rPr>
                <w:rFonts w:ascii="Times New Roman" w:hAnsi="Times New Roman" w:cs="Times New Roman"/>
                <w:sz w:val="28"/>
                <w:szCs w:val="18"/>
              </w:rPr>
              <w:t xml:space="preserve"> ± 0.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30</w:t>
            </w:r>
            <w:r w:rsidRPr="00D0266B"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  <w:t>c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41284A" w:rsidRPr="00D0266B" w:rsidRDefault="00006A0B" w:rsidP="000E32E0">
            <w:pPr>
              <w:tabs>
                <w:tab w:val="left" w:pos="346"/>
                <w:tab w:val="center" w:pos="850"/>
              </w:tabs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 xml:space="preserve">  </w:t>
            </w:r>
            <w:r w:rsidR="0041284A" w:rsidRPr="00D0266B">
              <w:rPr>
                <w:rFonts w:ascii="Times New Roman" w:hAnsi="Times New Roman" w:cs="Times New Roman"/>
                <w:sz w:val="28"/>
                <w:szCs w:val="18"/>
              </w:rPr>
              <w:t>8.0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</w:rPr>
              <w:t>9</w:t>
            </w:r>
            <w:r w:rsidR="0041284A" w:rsidRPr="00D0266B">
              <w:rPr>
                <w:rFonts w:ascii="Times New Roman" w:hAnsi="Times New Roman" w:cs="Times New Roman"/>
                <w:sz w:val="28"/>
                <w:szCs w:val="18"/>
              </w:rPr>
              <w:t xml:space="preserve"> ± 0.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</w:rPr>
              <w:t>50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  <w:t>c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0.7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</w:rPr>
              <w:t>0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 xml:space="preserve"> ± 0.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</w:rPr>
              <w:t>02</w:t>
            </w:r>
            <w:r w:rsidR="000E32E0" w:rsidRPr="00D0266B"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  <w:t>c</w:t>
            </w:r>
          </w:p>
          <w:p w:rsidR="0041284A" w:rsidRPr="00D0266B" w:rsidRDefault="0041284A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F1212B" w:rsidRPr="00D0266B" w:rsidRDefault="00F1212B" w:rsidP="009F0DCB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</w:p>
          <w:p w:rsidR="0041284A" w:rsidRPr="00D0266B" w:rsidRDefault="000E32E0" w:rsidP="006C28C3">
            <w:pPr>
              <w:jc w:val="center"/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0.39</w:t>
            </w:r>
            <w:r w:rsidR="0041284A" w:rsidRPr="00D0266B">
              <w:rPr>
                <w:rFonts w:ascii="Times New Roman" w:hAnsi="Times New Roman" w:cs="Times New Roman"/>
                <w:sz w:val="28"/>
                <w:szCs w:val="18"/>
              </w:rPr>
              <w:t xml:space="preserve"> ± 0.0</w:t>
            </w:r>
            <w:r w:rsidRPr="00D0266B">
              <w:rPr>
                <w:rFonts w:ascii="Times New Roman" w:hAnsi="Times New Roman" w:cs="Times New Roman"/>
                <w:sz w:val="28"/>
                <w:szCs w:val="18"/>
              </w:rPr>
              <w:t>7</w:t>
            </w:r>
            <w:r w:rsidR="006C28C3" w:rsidRPr="00D0266B">
              <w:rPr>
                <w:rFonts w:ascii="Times New Roman" w:hAnsi="Times New Roman" w:cs="Times New Roman"/>
                <w:sz w:val="28"/>
                <w:szCs w:val="18"/>
                <w:vertAlign w:val="superscript"/>
              </w:rPr>
              <w:t>c</w:t>
            </w:r>
          </w:p>
        </w:tc>
      </w:tr>
    </w:tbl>
    <w:p w:rsidR="002E7E9F" w:rsidRPr="00D0266B" w:rsidRDefault="002E7E9F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06A0B" w:rsidRPr="00D0266B" w:rsidRDefault="00006A0B" w:rsidP="00977E2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D0266B">
        <w:rPr>
          <w:rFonts w:ascii="Times New Roman" w:hAnsi="Times New Roman" w:cs="Times New Roman"/>
          <w:sz w:val="24"/>
          <w:szCs w:val="20"/>
        </w:rPr>
        <w:t>Values are mean ± SD for 6 rats in each group.</w:t>
      </w: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  <w:r w:rsidRPr="00D0266B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Pr="00D0266B">
        <w:rPr>
          <w:rFonts w:ascii="Times New Roman" w:hAnsi="Times New Roman" w:cs="Times New Roman"/>
          <w:sz w:val="24"/>
          <w:szCs w:val="20"/>
          <w:vertAlign w:val="superscript"/>
        </w:rPr>
        <w:t>a</w:t>
      </w:r>
      <w:proofErr w:type="gramEnd"/>
      <w:r w:rsidRPr="00D0266B">
        <w:rPr>
          <w:rFonts w:ascii="Times New Roman" w:hAnsi="Times New Roman" w:cs="Times New Roman"/>
          <w:sz w:val="24"/>
          <w:szCs w:val="20"/>
          <w:vertAlign w:val="superscript"/>
        </w:rPr>
        <w:t>, b</w:t>
      </w:r>
      <w:r w:rsidR="006C28C3" w:rsidRPr="00D0266B">
        <w:rPr>
          <w:rFonts w:ascii="Times New Roman" w:hAnsi="Times New Roman" w:cs="Times New Roman"/>
          <w:sz w:val="24"/>
          <w:szCs w:val="20"/>
          <w:vertAlign w:val="superscript"/>
        </w:rPr>
        <w:t xml:space="preserve"> &amp;</w:t>
      </w:r>
      <w:r w:rsidRPr="00D0266B">
        <w:rPr>
          <w:rFonts w:ascii="Times New Roman" w:hAnsi="Times New Roman" w:cs="Times New Roman"/>
          <w:sz w:val="24"/>
          <w:szCs w:val="20"/>
          <w:vertAlign w:val="superscript"/>
        </w:rPr>
        <w:t>c</w:t>
      </w:r>
      <w:r w:rsidR="006C28C3" w:rsidRPr="00D0266B">
        <w:rPr>
          <w:rFonts w:ascii="Times New Roman" w:hAnsi="Times New Roman" w:cs="Times New Roman"/>
          <w:sz w:val="24"/>
          <w:szCs w:val="20"/>
          <w:vertAlign w:val="superscript"/>
        </w:rPr>
        <w:t xml:space="preserve"> </w:t>
      </w:r>
      <w:r w:rsidR="006C28C3" w:rsidRPr="00D0266B">
        <w:rPr>
          <w:rFonts w:ascii="Times New Roman" w:hAnsi="Times New Roman" w:cs="Times New Roman"/>
          <w:sz w:val="24"/>
          <w:szCs w:val="20"/>
        </w:rPr>
        <w:t>Values not</w:t>
      </w:r>
      <w:r w:rsidRPr="00D0266B">
        <w:rPr>
          <w:rFonts w:ascii="Times New Roman" w:hAnsi="Times New Roman" w:cs="Times New Roman"/>
          <w:sz w:val="24"/>
          <w:szCs w:val="20"/>
        </w:rPr>
        <w:t xml:space="preserve"> sharing a common superscript letter (</w:t>
      </w:r>
      <w:r w:rsidR="001807A2" w:rsidRPr="00D0266B">
        <w:rPr>
          <w:rFonts w:ascii="Times New Roman" w:hAnsi="Times New Roman" w:cs="Times New Roman"/>
          <w:sz w:val="24"/>
          <w:szCs w:val="20"/>
        </w:rPr>
        <w:t>a,</w:t>
      </w:r>
      <w:r w:rsidR="006C28C3" w:rsidRPr="00D0266B">
        <w:rPr>
          <w:rFonts w:ascii="Times New Roman" w:hAnsi="Times New Roman" w:cs="Times New Roman"/>
          <w:sz w:val="24"/>
          <w:szCs w:val="20"/>
        </w:rPr>
        <w:t xml:space="preserve"> </w:t>
      </w:r>
      <w:r w:rsidR="001807A2" w:rsidRPr="00D0266B">
        <w:rPr>
          <w:rFonts w:ascii="Times New Roman" w:hAnsi="Times New Roman" w:cs="Times New Roman"/>
          <w:sz w:val="24"/>
          <w:szCs w:val="20"/>
        </w:rPr>
        <w:t>b</w:t>
      </w:r>
      <w:r w:rsidR="006C28C3" w:rsidRPr="00D0266B">
        <w:rPr>
          <w:rFonts w:ascii="Times New Roman" w:hAnsi="Times New Roman" w:cs="Times New Roman"/>
          <w:sz w:val="24"/>
          <w:szCs w:val="20"/>
        </w:rPr>
        <w:t xml:space="preserve"> &amp;</w:t>
      </w:r>
      <w:r w:rsidR="001807A2" w:rsidRPr="00D0266B">
        <w:rPr>
          <w:rFonts w:ascii="Times New Roman" w:hAnsi="Times New Roman" w:cs="Times New Roman"/>
          <w:sz w:val="24"/>
          <w:szCs w:val="20"/>
        </w:rPr>
        <w:t>c</w:t>
      </w:r>
      <w:r w:rsidRPr="00D0266B">
        <w:rPr>
          <w:rFonts w:ascii="Times New Roman" w:hAnsi="Times New Roman" w:cs="Times New Roman"/>
          <w:sz w:val="24"/>
          <w:szCs w:val="20"/>
        </w:rPr>
        <w:t>) differ significantly at p&lt;0.05 (DMRT).</w:t>
      </w: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2659" w:rsidRPr="00D0266B" w:rsidRDefault="000A2659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2659" w:rsidRPr="00D0266B" w:rsidRDefault="000A2659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24"/>
          <w:szCs w:val="17"/>
        </w:rPr>
      </w:pPr>
      <w:proofErr w:type="gramStart"/>
      <w:r w:rsidRPr="00D0266B">
        <w:rPr>
          <w:rFonts w:ascii="Times New Roman" w:hAnsi="Times New Roman" w:cs="Times New Roman"/>
          <w:sz w:val="24"/>
          <w:szCs w:val="16"/>
        </w:rPr>
        <w:t xml:space="preserve">Table </w:t>
      </w:r>
      <w:r w:rsidR="00D0266B" w:rsidRPr="00D0266B">
        <w:rPr>
          <w:rFonts w:ascii="Times New Roman" w:hAnsi="Times New Roman" w:cs="Times New Roman"/>
          <w:sz w:val="24"/>
          <w:szCs w:val="16"/>
        </w:rPr>
        <w:t>5</w:t>
      </w:r>
      <w:r w:rsidRPr="00D0266B">
        <w:rPr>
          <w:rFonts w:ascii="Times New Roman" w:hAnsi="Times New Roman" w:cs="Times New Roman"/>
          <w:sz w:val="24"/>
          <w:szCs w:val="16"/>
        </w:rPr>
        <w:t>.</w:t>
      </w:r>
      <w:proofErr w:type="gramEnd"/>
      <w:r w:rsidRPr="00D0266B">
        <w:rPr>
          <w:rFonts w:ascii="Times New Roman" w:hAnsi="Times New Roman" w:cs="Times New Roman"/>
          <w:sz w:val="24"/>
          <w:szCs w:val="16"/>
        </w:rPr>
        <w:t xml:space="preserve"> </w:t>
      </w:r>
      <w:r w:rsidRPr="00D0266B">
        <w:rPr>
          <w:rFonts w:ascii="Times New Roman" w:hAnsi="Times New Roman" w:cs="Times New Roman"/>
          <w:sz w:val="24"/>
          <w:szCs w:val="17"/>
        </w:rPr>
        <w:t>Changes in the activities of renal membrane bound ATPases of control and experimental rats.</w:t>
      </w:r>
    </w:p>
    <w:tbl>
      <w:tblPr>
        <w:tblStyle w:val="TableGrid"/>
        <w:tblpPr w:leftFromText="180" w:rightFromText="180" w:vertAnchor="text" w:horzAnchor="margin" w:tblpY="28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9E47DA" w:rsidRPr="00D0266B" w:rsidTr="009F0DCB">
        <w:tc>
          <w:tcPr>
            <w:tcW w:w="1915" w:type="dxa"/>
          </w:tcPr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Groups</w:t>
            </w: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915" w:type="dxa"/>
          </w:tcPr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Control</w:t>
            </w: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915" w:type="dxa"/>
          </w:tcPr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MPE</w:t>
            </w: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915" w:type="dxa"/>
          </w:tcPr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Cd</w:t>
            </w: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  <w:tc>
          <w:tcPr>
            <w:tcW w:w="1916" w:type="dxa"/>
          </w:tcPr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D0266B">
              <w:rPr>
                <w:rFonts w:ascii="Times New Roman" w:hAnsi="Times New Roman" w:cs="Times New Roman"/>
                <w:sz w:val="24"/>
                <w:szCs w:val="16"/>
              </w:rPr>
              <w:t>Cd+MPE</w:t>
            </w: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9E47DA" w:rsidRPr="00D0266B" w:rsidTr="009F0DCB">
        <w:trPr>
          <w:trHeight w:val="3150"/>
        </w:trPr>
        <w:tc>
          <w:tcPr>
            <w:tcW w:w="1915" w:type="dxa"/>
          </w:tcPr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Total ATPase</w:t>
            </w: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Na</w:t>
            </w:r>
            <w:r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+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/K</w:t>
            </w:r>
            <w:r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+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ATPase</w:t>
            </w:r>
          </w:p>
          <w:p w:rsidR="00C02AAA" w:rsidRPr="00D0266B" w:rsidRDefault="00C02AA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Ca2</w:t>
            </w:r>
            <w:r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+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ATPase</w:t>
            </w:r>
          </w:p>
          <w:p w:rsidR="00C02AAA" w:rsidRPr="00D0266B" w:rsidRDefault="00C02AA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Mg2</w:t>
            </w:r>
            <w:r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+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ATPase</w:t>
            </w:r>
          </w:p>
        </w:tc>
        <w:tc>
          <w:tcPr>
            <w:tcW w:w="1915" w:type="dxa"/>
          </w:tcPr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</w:p>
          <w:p w:rsidR="00C02AAA" w:rsidRPr="00D0266B" w:rsidRDefault="00C02AA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</w:p>
          <w:p w:rsidR="00C02AAA" w:rsidRPr="00D0266B" w:rsidRDefault="000E2B2C" w:rsidP="000E2B2C">
            <w:pPr>
              <w:tabs>
                <w:tab w:val="left" w:pos="326"/>
                <w:tab w:val="center" w:pos="849"/>
              </w:tabs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ab/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ab/>
            </w:r>
            <w:r w:rsidR="00C02AAA" w:rsidRPr="00D0266B">
              <w:rPr>
                <w:rFonts w:ascii="Times New Roman" w:hAnsi="Times New Roman" w:cs="Times New Roman"/>
                <w:sz w:val="24"/>
                <w:szCs w:val="18"/>
              </w:rPr>
              <w:t>1.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56</w:t>
            </w:r>
            <w:r w:rsidR="00C02AAA"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 0.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25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a</w:t>
            </w:r>
          </w:p>
          <w:p w:rsidR="00C02AAA" w:rsidRPr="00D0266B" w:rsidRDefault="00C02AA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C02AAA" w:rsidRPr="00D0266B" w:rsidRDefault="00C02AA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C02AAA" w:rsidRPr="00D0266B" w:rsidRDefault="00C02AA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0.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</w:rPr>
              <w:t>63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 0.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</w:rPr>
              <w:t>05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a</w:t>
            </w:r>
          </w:p>
          <w:p w:rsidR="00C02AAA" w:rsidRPr="00D0266B" w:rsidRDefault="00C02AA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C02AAA" w:rsidRPr="00D0266B" w:rsidRDefault="00C02AA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C02AAA" w:rsidRPr="00D0266B" w:rsidRDefault="00C02AA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0.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</w:rPr>
              <w:t>55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±0.0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</w:rPr>
              <w:t>7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a</w:t>
            </w:r>
          </w:p>
          <w:p w:rsidR="00C02AAA" w:rsidRPr="00D0266B" w:rsidRDefault="00C02AA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C02AAA" w:rsidRPr="00D0266B" w:rsidRDefault="00C02AA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C02AAA" w:rsidRPr="00D0266B" w:rsidRDefault="009A3A97" w:rsidP="009A3A97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0.68</w:t>
            </w:r>
            <w:r w:rsidR="00C02AAA"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 0.0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6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a</w:t>
            </w:r>
          </w:p>
        </w:tc>
        <w:tc>
          <w:tcPr>
            <w:tcW w:w="1915" w:type="dxa"/>
          </w:tcPr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</w:p>
          <w:p w:rsidR="00C02AAA" w:rsidRPr="00D0266B" w:rsidRDefault="00C02AA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</w:p>
          <w:p w:rsidR="00C02AAA" w:rsidRPr="00D0266B" w:rsidRDefault="000E2B2C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1.5</w:t>
            </w:r>
            <w:r w:rsidR="00D95762" w:rsidRPr="00D0266B">
              <w:rPr>
                <w:rFonts w:ascii="Times New Roman" w:hAnsi="Times New Roman" w:cs="Times New Roman"/>
                <w:sz w:val="24"/>
                <w:szCs w:val="18"/>
              </w:rPr>
              <w:t>7 ±0.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2</w:t>
            </w:r>
            <w:r w:rsidR="00D95762" w:rsidRPr="00D0266B">
              <w:rPr>
                <w:rFonts w:ascii="Times New Roman" w:hAnsi="Times New Roman" w:cs="Times New Roman"/>
                <w:sz w:val="24"/>
                <w:szCs w:val="18"/>
              </w:rPr>
              <w:t>7</w:t>
            </w:r>
            <w:r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a</w:t>
            </w: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0.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</w:rPr>
              <w:t>65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±0.06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a</w:t>
            </w: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0.56 ±0.05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a</w:t>
            </w: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D95762" w:rsidRPr="00D0266B" w:rsidRDefault="00D95762" w:rsidP="009A3A97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0.69 ±0.0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</w:rPr>
              <w:t>6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a</w:t>
            </w:r>
          </w:p>
        </w:tc>
        <w:tc>
          <w:tcPr>
            <w:tcW w:w="1915" w:type="dxa"/>
          </w:tcPr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</w:p>
          <w:p w:rsidR="00D95762" w:rsidRPr="00D0266B" w:rsidRDefault="000E2B2C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</w:t>
            </w:r>
            <w:r w:rsidR="00D95762" w:rsidRPr="00D0266B">
              <w:rPr>
                <w:rFonts w:ascii="Times New Roman" w:hAnsi="Times New Roman" w:cs="Times New Roman"/>
                <w:sz w:val="24"/>
                <w:szCs w:val="18"/>
              </w:rPr>
              <w:t>.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9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</w:rPr>
              <w:t>2</w:t>
            </w:r>
            <w:r w:rsidR="00D95762"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 0.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10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b</w:t>
            </w: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0.3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</w:rPr>
              <w:t>2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 0.0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</w:rPr>
              <w:t>4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b</w:t>
            </w: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0.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</w:rPr>
              <w:t>40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 0.04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b</w:t>
            </w: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D95762" w:rsidRPr="00D0266B" w:rsidRDefault="009A3A97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0.52</w:t>
            </w:r>
            <w:r w:rsidR="00D95762"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 0.05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b</w:t>
            </w: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</w:p>
        </w:tc>
        <w:tc>
          <w:tcPr>
            <w:tcW w:w="1916" w:type="dxa"/>
          </w:tcPr>
          <w:p w:rsidR="009E47DA" w:rsidRPr="00D0266B" w:rsidRDefault="009E47DA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</w:p>
          <w:p w:rsidR="00D95762" w:rsidRPr="00D0266B" w:rsidRDefault="00D95762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</w:p>
          <w:p w:rsidR="00D95762" w:rsidRPr="00D0266B" w:rsidRDefault="000E2B2C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1.</w:t>
            </w:r>
            <w:r w:rsidR="007207D4" w:rsidRPr="00D0266B">
              <w:rPr>
                <w:rFonts w:ascii="Times New Roman" w:hAnsi="Times New Roman" w:cs="Times New Roman"/>
                <w:sz w:val="24"/>
                <w:szCs w:val="18"/>
              </w:rPr>
              <w:t>09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 0.16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c</w:t>
            </w:r>
          </w:p>
          <w:p w:rsidR="009A2BB7" w:rsidRPr="00D0266B" w:rsidRDefault="009A2BB7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A2BB7" w:rsidRPr="00D0266B" w:rsidRDefault="009A2BB7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A2BB7" w:rsidRPr="00D0266B" w:rsidRDefault="009A3A97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0.50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 0.06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c</w:t>
            </w:r>
          </w:p>
          <w:p w:rsidR="009A2BB7" w:rsidRPr="00D0266B" w:rsidRDefault="009A2BB7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A2BB7" w:rsidRPr="00D0266B" w:rsidRDefault="009A2BB7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A2BB7" w:rsidRPr="00D0266B" w:rsidRDefault="009A2BB7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0.5</w:t>
            </w:r>
            <w:r w:rsidR="009A3A97" w:rsidRPr="00D0266B">
              <w:rPr>
                <w:rFonts w:ascii="Times New Roman" w:hAnsi="Times New Roman" w:cs="Times New Roman"/>
                <w:sz w:val="24"/>
                <w:szCs w:val="18"/>
              </w:rPr>
              <w:t>4</w:t>
            </w: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 0.06</w:t>
            </w:r>
            <w:r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c</w:t>
            </w:r>
          </w:p>
          <w:p w:rsidR="009A2BB7" w:rsidRPr="00D0266B" w:rsidRDefault="009A2BB7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A2BB7" w:rsidRPr="00D0266B" w:rsidRDefault="009A2BB7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:rsidR="009A2BB7" w:rsidRPr="00D0266B" w:rsidRDefault="009A3A97" w:rsidP="009F0DCB">
            <w:pPr>
              <w:jc w:val="center"/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</w:pPr>
            <w:r w:rsidRPr="00D0266B">
              <w:rPr>
                <w:rFonts w:ascii="Times New Roman" w:hAnsi="Times New Roman" w:cs="Times New Roman"/>
                <w:sz w:val="24"/>
                <w:szCs w:val="18"/>
              </w:rPr>
              <w:t>0.65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</w:rPr>
              <w:t xml:space="preserve"> ± 0.06</w:t>
            </w:r>
            <w:r w:rsidR="009A2BB7" w:rsidRPr="00D0266B">
              <w:rPr>
                <w:rFonts w:ascii="Times New Roman" w:hAnsi="Times New Roman" w:cs="Times New Roman"/>
                <w:sz w:val="24"/>
                <w:szCs w:val="18"/>
                <w:vertAlign w:val="superscript"/>
              </w:rPr>
              <w:t>c</w:t>
            </w:r>
          </w:p>
        </w:tc>
      </w:tr>
    </w:tbl>
    <w:p w:rsidR="009E47DA" w:rsidRPr="00D0266B" w:rsidRDefault="009E47DA" w:rsidP="00977E2D">
      <w:pPr>
        <w:spacing w:after="0" w:line="360" w:lineRule="auto"/>
        <w:rPr>
          <w:rFonts w:ascii="Times New Roman" w:hAnsi="Times New Roman" w:cs="Times New Roman"/>
          <w:sz w:val="32"/>
          <w:szCs w:val="16"/>
        </w:rPr>
      </w:pPr>
    </w:p>
    <w:p w:rsidR="009A2BB7" w:rsidRPr="00D0266B" w:rsidRDefault="009A2BB7" w:rsidP="007D7C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40"/>
          <w:szCs w:val="16"/>
        </w:rPr>
      </w:pPr>
      <w:r w:rsidRPr="00D0266B">
        <w:rPr>
          <w:rFonts w:ascii="Times New Roman" w:hAnsi="Times New Roman" w:cs="Times New Roman"/>
          <w:sz w:val="24"/>
          <w:szCs w:val="17"/>
        </w:rPr>
        <w:t>Values are given as mean ± SD from six rats in each group. Values not sharing a common superscript letter (a</w:t>
      </w:r>
      <w:r w:rsidR="006C28C3" w:rsidRPr="00D0266B">
        <w:rPr>
          <w:rFonts w:ascii="Times New Roman" w:hAnsi="Times New Roman" w:cs="Times New Roman"/>
          <w:sz w:val="24"/>
          <w:szCs w:val="17"/>
        </w:rPr>
        <w:t xml:space="preserve">, b &amp; </w:t>
      </w:r>
      <w:r w:rsidRPr="00D0266B">
        <w:rPr>
          <w:rFonts w:ascii="Times New Roman" w:hAnsi="Times New Roman" w:cs="Times New Roman"/>
          <w:sz w:val="24"/>
          <w:szCs w:val="17"/>
        </w:rPr>
        <w:t>c) differ significantly at p&lt;0.05 (DMRT).</w:t>
      </w:r>
      <w:r w:rsidR="007D7C8E" w:rsidRPr="00D0266B">
        <w:rPr>
          <w:rFonts w:ascii="Times New Roman" w:hAnsi="Times New Roman" w:cs="Times New Roman"/>
          <w:sz w:val="24"/>
          <w:szCs w:val="17"/>
        </w:rPr>
        <w:t xml:space="preserve"> </w:t>
      </w:r>
      <w:r w:rsidRPr="00D0266B">
        <w:rPr>
          <w:rFonts w:ascii="Times New Roman" w:hAnsi="Times New Roman" w:cs="Times New Roman"/>
          <w:sz w:val="24"/>
          <w:szCs w:val="17"/>
        </w:rPr>
        <w:t xml:space="preserve"> </w:t>
      </w:r>
      <w:proofErr w:type="gramStart"/>
      <w:r w:rsidRPr="00D0266B">
        <w:rPr>
          <w:rFonts w:ascii="Times New Roman" w:hAnsi="Times New Roman" w:cs="Times New Roman"/>
          <w:sz w:val="24"/>
          <w:szCs w:val="17"/>
        </w:rPr>
        <w:t>ATPases</w:t>
      </w:r>
      <w:r w:rsidR="00E50ECA" w:rsidRPr="00D0266B">
        <w:rPr>
          <w:rFonts w:ascii="Times New Roman" w:hAnsi="Times New Roman" w:cs="Times New Roman"/>
          <w:sz w:val="24"/>
          <w:szCs w:val="17"/>
        </w:rPr>
        <w:t xml:space="preserve">- </w:t>
      </w:r>
      <w:r w:rsidRPr="00D0266B">
        <w:rPr>
          <w:rFonts w:ascii="Times New Roman" w:hAnsi="Times New Roman" w:cs="Times New Roman"/>
          <w:sz w:val="24"/>
          <w:szCs w:val="17"/>
        </w:rPr>
        <w:t>µg Pi liberated/min/mg protein</w:t>
      </w:r>
      <w:r w:rsidR="007D7C8E" w:rsidRPr="00D0266B">
        <w:rPr>
          <w:rFonts w:ascii="Times New Roman" w:hAnsi="Times New Roman" w:cs="Times New Roman"/>
          <w:sz w:val="24"/>
          <w:szCs w:val="17"/>
        </w:rPr>
        <w:t>.</w:t>
      </w:r>
      <w:proofErr w:type="gramEnd"/>
    </w:p>
    <w:sectPr w:rsidR="009A2BB7" w:rsidRPr="00D0266B" w:rsidSect="00993D5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F27" w:rsidRDefault="00A03F27" w:rsidP="00A03F27">
      <w:pPr>
        <w:spacing w:after="0" w:line="240" w:lineRule="auto"/>
      </w:pPr>
      <w:r>
        <w:separator/>
      </w:r>
    </w:p>
  </w:endnote>
  <w:endnote w:type="continuationSeparator" w:id="0">
    <w:p w:rsidR="00A03F27" w:rsidRDefault="00A03F27" w:rsidP="00A0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F27" w:rsidRDefault="00A03F27" w:rsidP="00A03F27">
      <w:pPr>
        <w:spacing w:after="0" w:line="240" w:lineRule="auto"/>
      </w:pPr>
      <w:r>
        <w:separator/>
      </w:r>
    </w:p>
  </w:footnote>
  <w:footnote w:type="continuationSeparator" w:id="0">
    <w:p w:rsidR="00A03F27" w:rsidRDefault="00A03F27" w:rsidP="00A0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F27" w:rsidRDefault="00A03F27">
    <w:pPr>
      <w:pStyle w:val="Header"/>
    </w:pPr>
  </w:p>
  <w:p w:rsidR="00A03F27" w:rsidRDefault="00A03F27">
    <w:pPr>
      <w:pStyle w:val="Header"/>
    </w:pPr>
  </w:p>
  <w:p w:rsidR="00A03F27" w:rsidRDefault="00A03F27">
    <w:pPr>
      <w:pStyle w:val="Header"/>
    </w:pPr>
  </w:p>
  <w:p w:rsidR="00A03F27" w:rsidRDefault="00A03F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13BF"/>
    <w:rsid w:val="00006A0B"/>
    <w:rsid w:val="00074CF4"/>
    <w:rsid w:val="000879EE"/>
    <w:rsid w:val="000A2659"/>
    <w:rsid w:val="000E2B2C"/>
    <w:rsid w:val="000E32E0"/>
    <w:rsid w:val="000F54E7"/>
    <w:rsid w:val="00121E33"/>
    <w:rsid w:val="001565FF"/>
    <w:rsid w:val="001807A2"/>
    <w:rsid w:val="001C0B5B"/>
    <w:rsid w:val="00217657"/>
    <w:rsid w:val="00265C91"/>
    <w:rsid w:val="002E7E9F"/>
    <w:rsid w:val="00356F27"/>
    <w:rsid w:val="003850C7"/>
    <w:rsid w:val="003B2F64"/>
    <w:rsid w:val="00402FF3"/>
    <w:rsid w:val="0041284A"/>
    <w:rsid w:val="004259F0"/>
    <w:rsid w:val="004B5F95"/>
    <w:rsid w:val="004E2FB0"/>
    <w:rsid w:val="00500894"/>
    <w:rsid w:val="006618E8"/>
    <w:rsid w:val="0068003F"/>
    <w:rsid w:val="006954C2"/>
    <w:rsid w:val="006A75D0"/>
    <w:rsid w:val="006C28C3"/>
    <w:rsid w:val="00704B85"/>
    <w:rsid w:val="007207D4"/>
    <w:rsid w:val="00756643"/>
    <w:rsid w:val="007D7C8E"/>
    <w:rsid w:val="00802DEF"/>
    <w:rsid w:val="00977E2D"/>
    <w:rsid w:val="00993D5A"/>
    <w:rsid w:val="009A2BB7"/>
    <w:rsid w:val="009A3A97"/>
    <w:rsid w:val="009E47DA"/>
    <w:rsid w:val="00A03F27"/>
    <w:rsid w:val="00A25A51"/>
    <w:rsid w:val="00A7635E"/>
    <w:rsid w:val="00B33141"/>
    <w:rsid w:val="00B441C8"/>
    <w:rsid w:val="00BA4CF1"/>
    <w:rsid w:val="00C02AAA"/>
    <w:rsid w:val="00C508DF"/>
    <w:rsid w:val="00C81CC2"/>
    <w:rsid w:val="00D0266B"/>
    <w:rsid w:val="00D25780"/>
    <w:rsid w:val="00D95762"/>
    <w:rsid w:val="00DD64D8"/>
    <w:rsid w:val="00E50ECA"/>
    <w:rsid w:val="00E92960"/>
    <w:rsid w:val="00EA738D"/>
    <w:rsid w:val="00EA7D29"/>
    <w:rsid w:val="00F0623E"/>
    <w:rsid w:val="00F1212B"/>
    <w:rsid w:val="00F413BF"/>
    <w:rsid w:val="00F454D7"/>
    <w:rsid w:val="00FA5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3F27"/>
  </w:style>
  <w:style w:type="paragraph" w:styleId="Footer">
    <w:name w:val="footer"/>
    <w:basedOn w:val="Normal"/>
    <w:link w:val="FooterChar"/>
    <w:uiPriority w:val="99"/>
    <w:semiHidden/>
    <w:unhideWhenUsed/>
    <w:rsid w:val="00A0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3F27"/>
  </w:style>
  <w:style w:type="paragraph" w:styleId="ListParagraph">
    <w:name w:val="List Paragraph"/>
    <w:basedOn w:val="Normal"/>
    <w:uiPriority w:val="34"/>
    <w:qFormat/>
    <w:rsid w:val="00661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shahi</cp:lastModifiedBy>
  <cp:revision>33</cp:revision>
  <dcterms:created xsi:type="dcterms:W3CDTF">2013-02-17T18:06:00Z</dcterms:created>
  <dcterms:modified xsi:type="dcterms:W3CDTF">2013-07-29T06:44:00Z</dcterms:modified>
</cp:coreProperties>
</file>