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29" w:rsidRDefault="00692CCA" w:rsidP="007B46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1. </w:t>
      </w:r>
      <w:r w:rsidRPr="00692CCA">
        <w:rPr>
          <w:rFonts w:ascii="Times New Roman" w:hAnsi="Times New Roman" w:cs="Times New Roman"/>
          <w:sz w:val="24"/>
          <w:szCs w:val="24"/>
          <w:lang w:val="en-US"/>
        </w:rPr>
        <w:t xml:space="preserve">Summary Table of </w:t>
      </w:r>
      <w:r w:rsidR="007B46B3">
        <w:rPr>
          <w:rFonts w:ascii="Times New Roman" w:hAnsi="Times New Roman" w:cs="Times New Roman"/>
          <w:sz w:val="24"/>
          <w:szCs w:val="24"/>
          <w:lang w:val="en-US"/>
        </w:rPr>
        <w:t>density and fracture toughness.</w:t>
      </w:r>
    </w:p>
    <w:p w:rsidR="007B46B3" w:rsidRDefault="007B46B3" w:rsidP="007B46B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690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3"/>
        <w:gridCol w:w="1559"/>
        <w:gridCol w:w="1653"/>
        <w:gridCol w:w="2315"/>
      </w:tblGrid>
      <w:tr w:rsidR="00BA7BD2" w:rsidRPr="00692CCA" w:rsidTr="00023314">
        <w:trPr>
          <w:trHeight w:val="869"/>
          <w:jc w:val="center"/>
        </w:trPr>
        <w:tc>
          <w:tcPr>
            <w:tcW w:w="1373" w:type="dxa"/>
            <w:tcBorders>
              <w:bottom w:val="single" w:sz="4" w:space="0" w:color="000000" w:themeColor="text1"/>
            </w:tcBorders>
            <w:vAlign w:val="center"/>
          </w:tcPr>
          <w:p w:rsidR="00BA7BD2" w:rsidRPr="00692CCA" w:rsidRDefault="00BA7BD2" w:rsidP="00681DC2">
            <w:pPr>
              <w:pStyle w:val="Default"/>
              <w:spacing w:line="360" w:lineRule="auto"/>
              <w:jc w:val="center"/>
              <w:rPr>
                <w:b/>
                <w:bCs/>
                <w:i/>
                <w:color w:val="auto"/>
              </w:rPr>
            </w:pPr>
            <w:proofErr w:type="spellStart"/>
            <w:r w:rsidRPr="00692CCA">
              <w:rPr>
                <w:b/>
                <w:bCs/>
                <w:i/>
                <w:color w:val="auto"/>
              </w:rPr>
              <w:t>Sintered</w:t>
            </w:r>
            <w:proofErr w:type="spellEnd"/>
            <w:r w:rsidRPr="00692CCA">
              <w:rPr>
                <w:b/>
                <w:bCs/>
                <w:i/>
                <w:color w:val="auto"/>
              </w:rPr>
              <w:t xml:space="preserve"> discs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BA7BD2" w:rsidRDefault="00BA7BD2" w:rsidP="00681DC2">
            <w:pPr>
              <w:pStyle w:val="Default"/>
              <w:spacing w:line="360" w:lineRule="auto"/>
              <w:jc w:val="center"/>
              <w:rPr>
                <w:b/>
                <w:bCs/>
                <w:i/>
                <w:color w:val="auto"/>
                <w:lang w:val="en-US"/>
              </w:rPr>
            </w:pPr>
            <w:r>
              <w:rPr>
                <w:b/>
                <w:bCs/>
                <w:i/>
                <w:color w:val="auto"/>
                <w:lang w:val="en-US"/>
              </w:rPr>
              <w:t>Density</w:t>
            </w:r>
          </w:p>
          <w:p w:rsidR="00BA7BD2" w:rsidRPr="00692CCA" w:rsidRDefault="00BA7BD2" w:rsidP="00681DC2">
            <w:pPr>
              <w:pStyle w:val="Default"/>
              <w:spacing w:line="360" w:lineRule="auto"/>
              <w:jc w:val="center"/>
              <w:rPr>
                <w:b/>
                <w:bCs/>
                <w:i/>
                <w:color w:val="auto"/>
                <w:lang w:val="en-US"/>
              </w:rPr>
            </w:pPr>
            <w:r>
              <w:rPr>
                <w:b/>
                <w:bCs/>
                <w:i/>
                <w:color w:val="auto"/>
                <w:lang w:val="en-US"/>
              </w:rPr>
              <w:t>(%)</w:t>
            </w:r>
          </w:p>
        </w:tc>
        <w:tc>
          <w:tcPr>
            <w:tcW w:w="1653" w:type="dxa"/>
            <w:tcBorders>
              <w:bottom w:val="single" w:sz="4" w:space="0" w:color="000000" w:themeColor="text1"/>
            </w:tcBorders>
            <w:vAlign w:val="center"/>
          </w:tcPr>
          <w:p w:rsidR="00BA7BD2" w:rsidRDefault="00BA7BD2" w:rsidP="004C6E43">
            <w:pPr>
              <w:pStyle w:val="Default"/>
              <w:spacing w:line="360" w:lineRule="auto"/>
              <w:jc w:val="center"/>
              <w:rPr>
                <w:b/>
                <w:bCs/>
                <w:i/>
                <w:color w:val="auto"/>
              </w:rPr>
            </w:pPr>
            <w:r w:rsidRPr="00692CCA">
              <w:rPr>
                <w:b/>
                <w:bCs/>
                <w:i/>
                <w:color w:val="auto"/>
              </w:rPr>
              <w:t>Total</w:t>
            </w:r>
          </w:p>
          <w:p w:rsidR="00BA7BD2" w:rsidRPr="00692CCA" w:rsidRDefault="00BA7BD2" w:rsidP="004C6E43">
            <w:pPr>
              <w:pStyle w:val="Default"/>
              <w:spacing w:line="360" w:lineRule="auto"/>
              <w:jc w:val="center"/>
              <w:rPr>
                <w:b/>
                <w:bCs/>
                <w:i/>
                <w:color w:val="auto"/>
              </w:rPr>
            </w:pPr>
            <w:r w:rsidRPr="00692CCA">
              <w:rPr>
                <w:b/>
                <w:bCs/>
                <w:i/>
                <w:color w:val="auto"/>
              </w:rPr>
              <w:t xml:space="preserve"> </w:t>
            </w:r>
            <w:proofErr w:type="spellStart"/>
            <w:r w:rsidRPr="00692CCA">
              <w:rPr>
                <w:b/>
                <w:bCs/>
                <w:i/>
                <w:color w:val="auto"/>
              </w:rPr>
              <w:t>porosity</w:t>
            </w:r>
            <w:proofErr w:type="spellEnd"/>
            <w:r w:rsidRPr="00692CCA">
              <w:rPr>
                <w:b/>
                <w:bCs/>
                <w:i/>
                <w:color w:val="auto"/>
              </w:rPr>
              <w:t xml:space="preserve"> (%)</w:t>
            </w:r>
          </w:p>
        </w:tc>
        <w:tc>
          <w:tcPr>
            <w:tcW w:w="2315" w:type="dxa"/>
            <w:tcBorders>
              <w:bottom w:val="single" w:sz="4" w:space="0" w:color="000000" w:themeColor="text1"/>
            </w:tcBorders>
            <w:vAlign w:val="center"/>
          </w:tcPr>
          <w:p w:rsidR="00BA7BD2" w:rsidRPr="00692CCA" w:rsidRDefault="00BA7BD2" w:rsidP="00E9547B">
            <w:pPr>
              <w:pStyle w:val="Default"/>
              <w:spacing w:line="360" w:lineRule="auto"/>
              <w:jc w:val="center"/>
              <w:rPr>
                <w:b/>
                <w:bCs/>
                <w:i/>
                <w:color w:val="auto"/>
                <w:lang w:val="en-US"/>
              </w:rPr>
            </w:pPr>
            <w:r>
              <w:rPr>
                <w:b/>
                <w:bCs/>
                <w:i/>
                <w:color w:val="auto"/>
                <w:lang w:val="en-US"/>
              </w:rPr>
              <w:t>Fracture toughness (</w:t>
            </w:r>
            <w:proofErr w:type="spellStart"/>
            <w:r>
              <w:rPr>
                <w:b/>
                <w:bCs/>
                <w:i/>
                <w:color w:val="auto"/>
                <w:lang w:val="en-US"/>
              </w:rPr>
              <w:t>MPa</w:t>
            </w:r>
            <w:proofErr w:type="spellEnd"/>
            <w:r>
              <w:rPr>
                <w:b/>
                <w:bCs/>
                <w:i/>
                <w:color w:val="auto"/>
                <w:lang w:val="en-US"/>
              </w:rPr>
              <w:t xml:space="preserve"> m</w:t>
            </w:r>
            <w:r w:rsidRPr="00BA7BD2">
              <w:rPr>
                <w:b/>
                <w:bCs/>
                <w:i/>
                <w:color w:val="auto"/>
                <w:vertAlign w:val="superscript"/>
                <w:lang w:val="en-US"/>
              </w:rPr>
              <w:t>1/2</w:t>
            </w:r>
            <w:r>
              <w:rPr>
                <w:b/>
                <w:bCs/>
                <w:i/>
                <w:color w:val="auto"/>
                <w:lang w:val="en-US"/>
              </w:rPr>
              <w:t>)</w:t>
            </w:r>
          </w:p>
        </w:tc>
      </w:tr>
      <w:tr w:rsidR="00BA7BD2" w:rsidRPr="00692CCA" w:rsidTr="00023314">
        <w:trPr>
          <w:trHeight w:val="196"/>
          <w:jc w:val="center"/>
        </w:trPr>
        <w:tc>
          <w:tcPr>
            <w:tcW w:w="1373" w:type="dxa"/>
            <w:vAlign w:val="center"/>
          </w:tcPr>
          <w:p w:rsidR="00BA7BD2" w:rsidRPr="00E9547B" w:rsidRDefault="00BA7BD2" w:rsidP="00E9547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4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800-50-5</w:t>
            </w:r>
          </w:p>
        </w:tc>
        <w:tc>
          <w:tcPr>
            <w:tcW w:w="1559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85,87</w:t>
            </w:r>
          </w:p>
        </w:tc>
        <w:tc>
          <w:tcPr>
            <w:tcW w:w="1653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23314">
              <w:rPr>
                <w:rFonts w:ascii="Times New Roman" w:hAnsi="Times New Roman" w:cs="Times New Roman"/>
                <w:lang w:val="en-US"/>
              </w:rPr>
              <w:t>14,13</w:t>
            </w:r>
          </w:p>
        </w:tc>
        <w:tc>
          <w:tcPr>
            <w:tcW w:w="2315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0,83</w:t>
            </w:r>
            <w:r w:rsidR="00023314"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±0,03</w:t>
            </w:r>
          </w:p>
        </w:tc>
      </w:tr>
      <w:tr w:rsidR="00BA7BD2" w:rsidRPr="00692CCA" w:rsidTr="00023314">
        <w:trPr>
          <w:trHeight w:val="454"/>
          <w:jc w:val="center"/>
        </w:trPr>
        <w:tc>
          <w:tcPr>
            <w:tcW w:w="1373" w:type="dxa"/>
            <w:vAlign w:val="center"/>
          </w:tcPr>
          <w:p w:rsidR="00BA7BD2" w:rsidRPr="00E9547B" w:rsidRDefault="00BA7BD2" w:rsidP="00E9547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4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850-50-5</w:t>
            </w:r>
          </w:p>
        </w:tc>
        <w:tc>
          <w:tcPr>
            <w:tcW w:w="1559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98,34</w:t>
            </w:r>
          </w:p>
        </w:tc>
        <w:tc>
          <w:tcPr>
            <w:tcW w:w="1653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23314">
              <w:rPr>
                <w:rFonts w:ascii="Times New Roman" w:hAnsi="Times New Roman" w:cs="Times New Roman"/>
                <w:lang w:val="en-US"/>
              </w:rPr>
              <w:t>1,66</w:t>
            </w:r>
          </w:p>
        </w:tc>
        <w:tc>
          <w:tcPr>
            <w:tcW w:w="2315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1,4</w:t>
            </w:r>
            <w:r w:rsidR="00023314"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±0,02</w:t>
            </w:r>
          </w:p>
        </w:tc>
      </w:tr>
      <w:tr w:rsidR="00BA7BD2" w:rsidRPr="00692CCA" w:rsidTr="00023314">
        <w:trPr>
          <w:trHeight w:val="454"/>
          <w:jc w:val="center"/>
        </w:trPr>
        <w:tc>
          <w:tcPr>
            <w:tcW w:w="1373" w:type="dxa"/>
            <w:vAlign w:val="center"/>
          </w:tcPr>
          <w:p w:rsidR="00BA7BD2" w:rsidRPr="00E9547B" w:rsidRDefault="00BA7BD2" w:rsidP="00E9547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4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900-50-5</w:t>
            </w:r>
          </w:p>
        </w:tc>
        <w:tc>
          <w:tcPr>
            <w:tcW w:w="1559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99,</w:t>
            </w:r>
            <w:r w:rsid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1653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23314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2315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1,6</w:t>
            </w:r>
            <w:r w:rsidR="00023314"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±0,02</w:t>
            </w:r>
          </w:p>
        </w:tc>
      </w:tr>
      <w:tr w:rsidR="00BA7BD2" w:rsidRPr="00692CCA" w:rsidTr="00023314">
        <w:trPr>
          <w:trHeight w:val="454"/>
          <w:jc w:val="center"/>
        </w:trPr>
        <w:tc>
          <w:tcPr>
            <w:tcW w:w="1373" w:type="dxa"/>
            <w:vAlign w:val="center"/>
          </w:tcPr>
          <w:p w:rsidR="00BA7BD2" w:rsidRPr="00E9547B" w:rsidRDefault="00BA7BD2" w:rsidP="00E9547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4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950-50-5</w:t>
            </w:r>
          </w:p>
        </w:tc>
        <w:tc>
          <w:tcPr>
            <w:tcW w:w="1559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2331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99,61</w:t>
            </w:r>
          </w:p>
        </w:tc>
        <w:tc>
          <w:tcPr>
            <w:tcW w:w="1653" w:type="dxa"/>
            <w:vAlign w:val="center"/>
          </w:tcPr>
          <w:p w:rsidR="00BA7BD2" w:rsidRPr="00023314" w:rsidRDefault="00BA7BD2" w:rsidP="00023314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23314"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2315" w:type="dxa"/>
            <w:vAlign w:val="center"/>
          </w:tcPr>
          <w:p w:rsidR="00BA7BD2" w:rsidRPr="00023314" w:rsidRDefault="00023314" w:rsidP="00023314">
            <w:pPr>
              <w:pStyle w:val="Default"/>
              <w:spacing w:line="360" w:lineRule="auto"/>
              <w:jc w:val="center"/>
              <w:rPr>
                <w:iCs/>
                <w:color w:val="auto"/>
                <w:lang w:val="en-US"/>
              </w:rPr>
            </w:pPr>
            <w:r>
              <w:rPr>
                <w:iCs/>
                <w:color w:val="auto"/>
                <w:lang w:val="en-US"/>
              </w:rPr>
              <w:t>0,93</w:t>
            </w:r>
            <w:r w:rsidRPr="00023314">
              <w:rPr>
                <w:iCs/>
                <w:color w:val="auto"/>
                <w:lang w:val="en-US"/>
              </w:rPr>
              <w:t xml:space="preserve"> </w:t>
            </w:r>
            <w:r w:rsidRPr="00023314">
              <w:rPr>
                <w:iCs/>
                <w:lang w:val="en-US"/>
              </w:rPr>
              <w:t>±0,03</w:t>
            </w:r>
          </w:p>
        </w:tc>
      </w:tr>
    </w:tbl>
    <w:p w:rsidR="00692CCA" w:rsidRDefault="00692CCA"/>
    <w:sectPr w:rsidR="00692CCA" w:rsidSect="00000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92CCA"/>
    <w:rsid w:val="00000C29"/>
    <w:rsid w:val="00023314"/>
    <w:rsid w:val="000A4AB3"/>
    <w:rsid w:val="00692CCA"/>
    <w:rsid w:val="00760482"/>
    <w:rsid w:val="007B46B3"/>
    <w:rsid w:val="00BA7BD2"/>
    <w:rsid w:val="00E9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C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92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92CCA"/>
    <w:pPr>
      <w:spacing w:after="0" w:line="240" w:lineRule="auto"/>
    </w:pPr>
    <w:rPr>
      <w:rFonts w:ascii="Cambria Math" w:hAnsi="Cambria Ma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2014-04-09T10:43:00Z</dcterms:created>
  <dcterms:modified xsi:type="dcterms:W3CDTF">2014-04-09T10:43:00Z</dcterms:modified>
</cp:coreProperties>
</file>