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34" w:rsidRDefault="004D2034" w:rsidP="004D2034"/>
    <w:p w:rsidR="004D2034" w:rsidRPr="0034512C" w:rsidRDefault="001317B7" w:rsidP="004D203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34512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Graphical A</w:t>
      </w:r>
      <w:r w:rsidR="004D2034" w:rsidRPr="0034512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bstract</w:t>
      </w:r>
    </w:p>
    <w:p w:rsidR="0051246A" w:rsidRPr="00AE2087" w:rsidRDefault="001317B7" w:rsidP="0051246A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  <w:lang w:val="en-US"/>
        </w:rPr>
      </w:pPr>
      <w:r w:rsidRPr="0051246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Title of </w:t>
      </w:r>
      <w:r w:rsidR="0053404C" w:rsidRPr="0051246A">
        <w:rPr>
          <w:rFonts w:ascii="Times New Roman" w:hAnsi="Times New Roman" w:cs="Times New Roman"/>
          <w:b/>
          <w:bCs/>
          <w:sz w:val="28"/>
          <w:szCs w:val="28"/>
          <w:lang w:val="en-GB"/>
        </w:rPr>
        <w:t>article:</w:t>
      </w:r>
      <w:r>
        <w:rPr>
          <w:sz w:val="28"/>
          <w:szCs w:val="28"/>
          <w:lang w:val="en-GB"/>
        </w:rPr>
        <w:t xml:space="preserve"> </w:t>
      </w:r>
      <w:r w:rsidR="0051246A" w:rsidRPr="0051246A">
        <w:rPr>
          <w:rFonts w:ascii="Times New Roman" w:hAnsi="Times New Roman" w:cs="Times New Roman"/>
          <w:sz w:val="24"/>
          <w:szCs w:val="24"/>
          <w:lang w:val="en-US"/>
        </w:rPr>
        <w:t>Improvement of the hydroxyapatite mechanical properties by spark plasma sintering</w:t>
      </w:r>
    </w:p>
    <w:p w:rsidR="001317B7" w:rsidRPr="00497115" w:rsidRDefault="001317B7" w:rsidP="0051246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8F692A">
        <w:rPr>
          <w:rFonts w:ascii="Times New Roman" w:hAnsi="Times New Roman" w:cs="Times New Roman"/>
          <w:bCs/>
          <w:sz w:val="20"/>
          <w:szCs w:val="20"/>
          <w:lang w:val="en-GB"/>
        </w:rPr>
        <w:t>Abderrahmen Mechay</w:t>
      </w:r>
      <w:r w:rsidRPr="008F692A">
        <w:rPr>
          <w:rFonts w:ascii="Times New Roman" w:hAnsi="Times New Roman" w:cs="Times New Roman"/>
          <w:bCs/>
          <w:sz w:val="20"/>
          <w:szCs w:val="20"/>
          <w:vertAlign w:val="superscript"/>
          <w:lang w:val="en-GB"/>
        </w:rPr>
        <w:t xml:space="preserve">  a, b, * </w:t>
      </w:r>
      <w:r w:rsidRPr="008F692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</w:t>
      </w:r>
      <w:r w:rsidR="0051246A" w:rsidRPr="0049711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Noureddine Jouini </w:t>
      </w:r>
      <w:r w:rsidR="0051246A" w:rsidRPr="00497115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b</w:t>
      </w:r>
      <w:r w:rsidRPr="008F692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</w:t>
      </w:r>
      <w:r w:rsidRPr="0049711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Fréderic Schoenstein </w:t>
      </w:r>
      <w:r w:rsidRPr="00497115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b</w:t>
      </w:r>
      <w:r w:rsidRPr="00497115">
        <w:rPr>
          <w:rFonts w:ascii="Times New Roman" w:hAnsi="Times New Roman" w:cs="Times New Roman"/>
          <w:bCs/>
          <w:sz w:val="20"/>
          <w:szCs w:val="20"/>
          <w:lang w:val="en-US"/>
        </w:rPr>
        <w:t>, Florent Tétard</w:t>
      </w:r>
      <w:r w:rsidRPr="00497115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 xml:space="preserve"> b</w:t>
      </w:r>
      <w:r w:rsidR="0051246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="0051246A" w:rsidRPr="0051246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51246A" w:rsidRPr="008F692A">
        <w:rPr>
          <w:rFonts w:ascii="Times New Roman" w:hAnsi="Times New Roman" w:cs="Times New Roman"/>
          <w:bCs/>
          <w:sz w:val="20"/>
          <w:szCs w:val="20"/>
          <w:lang w:val="en-GB"/>
        </w:rPr>
        <w:t>Hafed E</w:t>
      </w:r>
      <w:r w:rsidR="0051246A">
        <w:rPr>
          <w:rFonts w:ascii="Times New Roman" w:hAnsi="Times New Roman" w:cs="Times New Roman"/>
          <w:bCs/>
          <w:sz w:val="20"/>
          <w:szCs w:val="20"/>
          <w:lang w:val="en-GB"/>
        </w:rPr>
        <w:t>lf</w:t>
      </w:r>
      <w:r w:rsidR="0051246A" w:rsidRPr="008F692A">
        <w:rPr>
          <w:rFonts w:ascii="Times New Roman" w:hAnsi="Times New Roman" w:cs="Times New Roman"/>
          <w:bCs/>
          <w:sz w:val="20"/>
          <w:szCs w:val="20"/>
          <w:lang w:val="en-GB"/>
        </w:rPr>
        <w:t>eki</w:t>
      </w:r>
      <w:r w:rsidR="0051246A" w:rsidRPr="008F692A">
        <w:rPr>
          <w:rFonts w:ascii="Times New Roman" w:hAnsi="Times New Roman" w:cs="Times New Roman"/>
          <w:bCs/>
          <w:sz w:val="20"/>
          <w:szCs w:val="20"/>
          <w:vertAlign w:val="superscript"/>
          <w:lang w:val="en-GB"/>
        </w:rPr>
        <w:t>a</w:t>
      </w:r>
    </w:p>
    <w:p w:rsidR="0051246A" w:rsidRDefault="0051246A" w:rsidP="001317B7">
      <w:pP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</w:pPr>
    </w:p>
    <w:p w:rsidR="001317B7" w:rsidRPr="008F692A" w:rsidRDefault="001317B7" w:rsidP="001317B7">
      <w:pPr>
        <w:rPr>
          <w:sz w:val="20"/>
          <w:szCs w:val="20"/>
        </w:rPr>
      </w:pPr>
      <w:r w:rsidRPr="008F692A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r w:rsidRPr="0006508A">
        <w:rPr>
          <w:b/>
          <w:vertAlign w:val="superscript"/>
        </w:rPr>
        <w:t xml:space="preserve"> </w:t>
      </w:r>
      <w:r w:rsidRPr="008F692A">
        <w:rPr>
          <w:sz w:val="20"/>
          <w:szCs w:val="20"/>
        </w:rPr>
        <w:t xml:space="preserve"> </w:t>
      </w:r>
      <w:r w:rsidRPr="008F692A">
        <w:rPr>
          <w:rFonts w:ascii="Times New Roman" w:hAnsi="Times New Roman" w:cs="Times New Roman"/>
          <w:sz w:val="20"/>
          <w:szCs w:val="20"/>
        </w:rPr>
        <w:t>Laboratoire des Sciences des Matériaux et d’Environnements, Faculté des Sciences de Sfax, 3018 Sfax, Tunisia</w:t>
      </w:r>
    </w:p>
    <w:p w:rsidR="001317B7" w:rsidRDefault="001317B7" w:rsidP="001317B7">
      <w:r w:rsidRPr="008F692A">
        <w:rPr>
          <w:rFonts w:ascii="Times New Roman" w:hAnsi="Times New Roman" w:cs="Times New Roman"/>
          <w:b/>
          <w:sz w:val="24"/>
          <w:szCs w:val="24"/>
          <w:vertAlign w:val="superscript"/>
        </w:rPr>
        <w:t>b</w:t>
      </w:r>
      <w:r w:rsidRPr="008F692A">
        <w:rPr>
          <w:rFonts w:ascii="Times New Roman" w:hAnsi="Times New Roman" w:cs="Times New Roman"/>
          <w:sz w:val="24"/>
          <w:szCs w:val="24"/>
        </w:rPr>
        <w:t xml:space="preserve">  </w:t>
      </w:r>
      <w:r w:rsidRPr="008F692A">
        <w:rPr>
          <w:rFonts w:ascii="Times New Roman" w:hAnsi="Times New Roman" w:cs="Times New Roman"/>
          <w:sz w:val="20"/>
          <w:szCs w:val="20"/>
        </w:rPr>
        <w:t>Laboratoire des Sciences des Procédés et des Matériaux, CNRS-UPR 9001, Université Paris 13, PRES Sorbonne Paris Cité, 93430 Villetaneuse, France</w:t>
      </w:r>
      <w:r w:rsidRPr="0006508A">
        <w:t xml:space="preserve"> </w:t>
      </w:r>
    </w:p>
    <w:p w:rsidR="00497115" w:rsidRDefault="00497115" w:rsidP="001317B7"/>
    <w:p w:rsidR="004F7386" w:rsidRDefault="003126D4" w:rsidP="008A6990">
      <w:pPr>
        <w:tabs>
          <w:tab w:val="left" w:pos="3135"/>
        </w:tabs>
        <w:jc w:val="center"/>
        <w:rPr>
          <w:lang w:val="en-US"/>
        </w:rPr>
      </w:pPr>
      <w:r w:rsidRPr="00C34078">
        <w:rPr>
          <w:lang w:val="en-US"/>
        </w:rPr>
        <w:object w:dxaOrig="10005" w:dyaOrig="7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312pt" o:ole="" o:bordertopcolor="this" o:borderleftcolor="this" o:borderbottomcolor="this" o:borderrightcolor="this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5" DrawAspect="Content" ObjectID="_1457209735" r:id="rId7"/>
        </w:object>
      </w:r>
    </w:p>
    <w:p w:rsidR="009F3F7A" w:rsidRPr="008A6990" w:rsidRDefault="004D2034" w:rsidP="008A6990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fr-FR"/>
        </w:rPr>
      </w:pPr>
      <w:r w:rsidRPr="004D2034">
        <w:rPr>
          <w:lang w:val="en-US"/>
        </w:rPr>
        <w:br w:type="textWrapping" w:clear="all"/>
      </w:r>
      <w:r w:rsidR="008A6990" w:rsidRPr="008A6990">
        <w:rPr>
          <w:rFonts w:ascii="Times New Roman" w:hAnsi="Times New Roman" w:cs="Times New Roman"/>
          <w:sz w:val="24"/>
          <w:szCs w:val="24"/>
          <w:lang w:val="en-US"/>
        </w:rPr>
        <w:t xml:space="preserve">By means of the spark plasma sintering, HA powders were sintered and </w:t>
      </w:r>
      <w:r w:rsidR="008A6990" w:rsidRPr="008A6990">
        <w:rPr>
          <w:rFonts w:ascii="Times New Roman" w:hAnsi="Times New Roman" w:cs="Times New Roman"/>
          <w:sz w:val="24"/>
          <w:szCs w:val="24"/>
          <w:lang w:val="en-GB"/>
        </w:rPr>
        <w:t>the microstructure, Vickers microhardness, Young's modulus and density in relation to the sintering time and temperature are carefully described</w:t>
      </w:r>
      <w:r w:rsidR="008A699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22EE0" w:rsidRPr="008A6990">
        <w:rPr>
          <w:rFonts w:ascii="Times New Roman" w:hAnsi="Times New Roman" w:cs="Times New Roman"/>
          <w:noProof/>
          <w:sz w:val="24"/>
          <w:szCs w:val="24"/>
          <w:lang w:val="en-US" w:eastAsia="fr-FR"/>
        </w:rPr>
        <w:t xml:space="preserve"> </w:t>
      </w:r>
    </w:p>
    <w:sectPr w:rsidR="009F3F7A" w:rsidRPr="008A6990" w:rsidSect="006110FF">
      <w:pgSz w:w="10773" w:h="1542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4B4" w:rsidRDefault="00BF34B4" w:rsidP="004D2034">
      <w:pPr>
        <w:spacing w:after="0" w:line="240" w:lineRule="auto"/>
      </w:pPr>
      <w:r>
        <w:separator/>
      </w:r>
    </w:p>
  </w:endnote>
  <w:endnote w:type="continuationSeparator" w:id="1">
    <w:p w:rsidR="00BF34B4" w:rsidRDefault="00BF34B4" w:rsidP="004D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4B4" w:rsidRDefault="00BF34B4" w:rsidP="004D2034">
      <w:pPr>
        <w:spacing w:after="0" w:line="240" w:lineRule="auto"/>
      </w:pPr>
      <w:r>
        <w:separator/>
      </w:r>
    </w:p>
  </w:footnote>
  <w:footnote w:type="continuationSeparator" w:id="1">
    <w:p w:rsidR="00BF34B4" w:rsidRDefault="00BF34B4" w:rsidP="004D2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034"/>
    <w:rsid w:val="001305B1"/>
    <w:rsid w:val="001317B7"/>
    <w:rsid w:val="00137D4E"/>
    <w:rsid w:val="00180E3A"/>
    <w:rsid w:val="001B38C5"/>
    <w:rsid w:val="001E201D"/>
    <w:rsid w:val="002B6CD5"/>
    <w:rsid w:val="003126D4"/>
    <w:rsid w:val="003130D8"/>
    <w:rsid w:val="0034512C"/>
    <w:rsid w:val="003C0336"/>
    <w:rsid w:val="00432E57"/>
    <w:rsid w:val="00451454"/>
    <w:rsid w:val="0045358A"/>
    <w:rsid w:val="00497115"/>
    <w:rsid w:val="004D2034"/>
    <w:rsid w:val="004F7386"/>
    <w:rsid w:val="0051012C"/>
    <w:rsid w:val="0051246A"/>
    <w:rsid w:val="005222D8"/>
    <w:rsid w:val="00525F0C"/>
    <w:rsid w:val="0053404C"/>
    <w:rsid w:val="006110FF"/>
    <w:rsid w:val="006D732B"/>
    <w:rsid w:val="00703F76"/>
    <w:rsid w:val="00822427"/>
    <w:rsid w:val="008A6990"/>
    <w:rsid w:val="008F692A"/>
    <w:rsid w:val="009F3F7A"/>
    <w:rsid w:val="009F692E"/>
    <w:rsid w:val="00A1284C"/>
    <w:rsid w:val="00A7410D"/>
    <w:rsid w:val="00AE7C35"/>
    <w:rsid w:val="00BF34B4"/>
    <w:rsid w:val="00BF5A16"/>
    <w:rsid w:val="00C23123"/>
    <w:rsid w:val="00C33E2D"/>
    <w:rsid w:val="00C34078"/>
    <w:rsid w:val="00CA1668"/>
    <w:rsid w:val="00D034F4"/>
    <w:rsid w:val="00D22EE0"/>
    <w:rsid w:val="00D27A79"/>
    <w:rsid w:val="00D36D22"/>
    <w:rsid w:val="00DA49F9"/>
    <w:rsid w:val="00DB7047"/>
    <w:rsid w:val="00EE4204"/>
    <w:rsid w:val="00FF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0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D20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D2034"/>
  </w:style>
  <w:style w:type="paragraph" w:styleId="Pieddepage">
    <w:name w:val="footer"/>
    <w:basedOn w:val="Normal"/>
    <w:link w:val="PieddepageCar"/>
    <w:uiPriority w:val="99"/>
    <w:semiHidden/>
    <w:unhideWhenUsed/>
    <w:rsid w:val="004D20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20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Abdesslem</dc:creator>
  <cp:lastModifiedBy>dell</cp:lastModifiedBy>
  <cp:revision>12</cp:revision>
  <dcterms:created xsi:type="dcterms:W3CDTF">2013-03-07T23:54:00Z</dcterms:created>
  <dcterms:modified xsi:type="dcterms:W3CDTF">2014-03-24T22:42:00Z</dcterms:modified>
</cp:coreProperties>
</file>